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3E4" w:rsidRDefault="008263E4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</w:p>
    <w:p w:rsidR="00BA3D1A" w:rsidRPr="0086764E" w:rsidRDefault="007A127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ПРОТОКОЛ</w:t>
      </w:r>
      <w:r w:rsidR="006B5BA3" w:rsidRPr="0086764E">
        <w:rPr>
          <w:rFonts w:ascii="Verdana" w:hAnsi="Verdana"/>
          <w:b/>
          <w:lang w:val="bg-BG"/>
        </w:rPr>
        <w:t xml:space="preserve"> </w:t>
      </w:r>
    </w:p>
    <w:p w:rsidR="007A1273" w:rsidRDefault="007A127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</w:t>
      </w:r>
      <w:r w:rsidR="006B5BA3" w:rsidRPr="0086764E">
        <w:rPr>
          <w:rFonts w:ascii="Verdana" w:hAnsi="Verdana"/>
          <w:b/>
          <w:lang w:val="bg-BG"/>
        </w:rPr>
        <w:t xml:space="preserve"> разпределение на пасища, мери и ливади от държавния и общинския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поземлен фонд</w:t>
      </w:r>
      <w:r w:rsidR="000C0A74">
        <w:rPr>
          <w:rFonts w:ascii="Verdana" w:hAnsi="Verdana"/>
          <w:b/>
          <w:lang w:val="bg-BG"/>
        </w:rPr>
        <w:t xml:space="preserve">, находящи се в </w:t>
      </w:r>
      <w:r w:rsidR="001F5FC1">
        <w:rPr>
          <w:rFonts w:ascii="Verdana" w:hAnsi="Verdana"/>
          <w:b/>
          <w:lang w:val="bg-BG"/>
        </w:rPr>
        <w:t xml:space="preserve">землището на </w:t>
      </w:r>
      <w:r w:rsidR="00692C95">
        <w:rPr>
          <w:rFonts w:ascii="Verdana" w:hAnsi="Verdana"/>
          <w:b/>
          <w:lang w:val="bg-BG"/>
        </w:rPr>
        <w:t xml:space="preserve">с. </w:t>
      </w:r>
      <w:r w:rsidR="006472CD">
        <w:rPr>
          <w:rFonts w:ascii="Verdana" w:hAnsi="Verdana"/>
          <w:b/>
          <w:lang w:val="bg-BG"/>
        </w:rPr>
        <w:t>СВОДЕ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692C95" w:rsidRPr="0086764E" w:rsidRDefault="00692C95" w:rsidP="00692C95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>
        <w:rPr>
          <w:rFonts w:ascii="Verdana" w:hAnsi="Verdana"/>
          <w:lang w:val="bg-BG"/>
        </w:rPr>
        <w:t>15.05.2025</w:t>
      </w:r>
      <w:r w:rsidRPr="0086764E">
        <w:rPr>
          <w:rFonts w:ascii="Verdana" w:hAnsi="Verdana"/>
          <w:lang w:val="bg-BG"/>
        </w:rPr>
        <w:t xml:space="preserve"> г., </w:t>
      </w:r>
      <w:r>
        <w:rPr>
          <w:rFonts w:ascii="Verdana" w:hAnsi="Verdana"/>
          <w:lang w:val="bg-BG"/>
        </w:rPr>
        <w:t xml:space="preserve">в гр. Правец, </w:t>
      </w:r>
      <w:r w:rsidRPr="00F17386">
        <w:rPr>
          <w:rFonts w:ascii="Verdana" w:hAnsi="Verdana"/>
          <w:lang w:val="bg-BG"/>
        </w:rPr>
        <w:t xml:space="preserve">на основание разпоредбите на чл. 37и, ал. 8, т. </w:t>
      </w:r>
      <w:r>
        <w:rPr>
          <w:rFonts w:ascii="Verdana" w:hAnsi="Verdana"/>
          <w:lang w:val="bg-BG"/>
        </w:rPr>
        <w:t>4 и 5</w:t>
      </w:r>
      <w:r w:rsidRPr="00F17386">
        <w:rPr>
          <w:rFonts w:ascii="Verdana" w:hAnsi="Verdana"/>
          <w:lang w:val="bg-BG"/>
        </w:rPr>
        <w:t xml:space="preserve"> от Закона за собствеността и ползването на земеделските земи (ЗСПЗЗ) и чл. 104г, ал. </w:t>
      </w:r>
      <w:r>
        <w:rPr>
          <w:rFonts w:ascii="Verdana" w:hAnsi="Verdana"/>
          <w:lang w:val="bg-BG"/>
        </w:rPr>
        <w:t>7 и 8, чл. 104д, ал. 1</w:t>
      </w:r>
      <w:r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Pr="0086764E">
        <w:rPr>
          <w:rFonts w:ascii="Verdana" w:hAnsi="Verdana"/>
          <w:lang w:val="bg-BG"/>
        </w:rPr>
        <w:t xml:space="preserve">, комисия, определена със заповед № </w:t>
      </w:r>
      <w:r>
        <w:rPr>
          <w:rFonts w:ascii="Verdana" w:hAnsi="Verdana"/>
          <w:lang w:val="bg-BG"/>
        </w:rPr>
        <w:t>РД-07-20/18.03.2025 г.</w:t>
      </w:r>
      <w:r w:rsidRPr="0086764E">
        <w:rPr>
          <w:rFonts w:ascii="Verdana" w:hAnsi="Verdana"/>
          <w:lang w:val="bg-BG"/>
        </w:rPr>
        <w:t xml:space="preserve"> на директора на Областна дирекция „Земеделие“ </w:t>
      </w:r>
      <w:r>
        <w:rPr>
          <w:rFonts w:ascii="Verdana" w:hAnsi="Verdana"/>
          <w:lang w:val="bg-BG"/>
        </w:rPr>
        <w:t>–</w:t>
      </w:r>
      <w:r w:rsidRPr="0086764E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София област</w:t>
      </w:r>
      <w:r w:rsidRPr="0086764E">
        <w:rPr>
          <w:rFonts w:ascii="Verdana" w:hAnsi="Verdana"/>
          <w:lang w:val="bg-BG"/>
        </w:rPr>
        <w:t xml:space="preserve"> </w:t>
      </w:r>
      <w:r w:rsidR="00A96BCF">
        <w:rPr>
          <w:rFonts w:ascii="Verdana" w:hAnsi="Verdana"/>
          <w:lang w:val="bg-BG"/>
        </w:rPr>
        <w:t xml:space="preserve">и писмо вх. №24.00-257/08.05.2025 г. от ОДБХ – София област </w:t>
      </w:r>
      <w:r w:rsidRPr="0086764E">
        <w:rPr>
          <w:rFonts w:ascii="Verdana" w:hAnsi="Verdana"/>
          <w:lang w:val="bg-BG"/>
        </w:rPr>
        <w:t>в състав:</w:t>
      </w:r>
    </w:p>
    <w:p w:rsidR="00692C95" w:rsidRPr="00441052" w:rsidRDefault="00692C95" w:rsidP="00692C95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 w:rsidRPr="00441052">
        <w:rPr>
          <w:rFonts w:ascii="Verdana" w:hAnsi="Verdana"/>
          <w:bCs/>
          <w:lang w:val="bg-BG"/>
        </w:rPr>
        <w:t>инж. Веска Райкова – ст. експерт ОССГСТ в Община Правец</w:t>
      </w:r>
    </w:p>
    <w:p w:rsidR="00692C95" w:rsidRPr="0086764E" w:rsidRDefault="00692C95" w:rsidP="00692C95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692C95" w:rsidRPr="00441052" w:rsidRDefault="00692C95" w:rsidP="00692C95">
      <w:pPr>
        <w:numPr>
          <w:ilvl w:val="0"/>
          <w:numId w:val="11"/>
        </w:numPr>
        <w:spacing w:line="360" w:lineRule="auto"/>
        <w:rPr>
          <w:rFonts w:ascii="Verdana" w:hAnsi="Verdana"/>
          <w:bCs/>
          <w:lang w:val="bg-BG"/>
        </w:rPr>
      </w:pPr>
      <w:r w:rsidRPr="00441052">
        <w:rPr>
          <w:rFonts w:ascii="Verdana" w:hAnsi="Verdana"/>
          <w:bCs/>
          <w:lang w:val="bg-BG"/>
        </w:rPr>
        <w:t>Инж. Катерина Иванова – ст. експерт ООС в Община Правец;</w:t>
      </w:r>
    </w:p>
    <w:p w:rsidR="006472CD" w:rsidRDefault="006472CD" w:rsidP="00692C95">
      <w:pPr>
        <w:numPr>
          <w:ilvl w:val="0"/>
          <w:numId w:val="11"/>
        </w:numPr>
        <w:spacing w:line="360" w:lineRule="auto"/>
        <w:rPr>
          <w:rFonts w:ascii="Verdana" w:hAnsi="Verdana"/>
          <w:bCs/>
          <w:lang w:val="bg-BG"/>
        </w:rPr>
      </w:pPr>
      <w:r w:rsidRPr="006472CD">
        <w:rPr>
          <w:rFonts w:ascii="Verdana" w:hAnsi="Verdana"/>
          <w:bCs/>
          <w:lang w:val="bg-BG"/>
        </w:rPr>
        <w:t>Милчо М</w:t>
      </w:r>
      <w:r w:rsidR="00512E0A">
        <w:rPr>
          <w:rFonts w:ascii="Verdana" w:hAnsi="Verdana"/>
          <w:bCs/>
          <w:lang w:val="bg-BG"/>
        </w:rPr>
        <w:t>аринов – Кметски наместник на с</w:t>
      </w:r>
      <w:bookmarkStart w:id="0" w:name="_GoBack"/>
      <w:bookmarkEnd w:id="0"/>
      <w:r w:rsidRPr="006472CD">
        <w:rPr>
          <w:rFonts w:ascii="Verdana" w:hAnsi="Verdana"/>
          <w:bCs/>
          <w:lang w:val="bg-BG"/>
        </w:rPr>
        <w:t xml:space="preserve">. Своде </w:t>
      </w:r>
    </w:p>
    <w:p w:rsidR="00692C95" w:rsidRPr="00233505" w:rsidRDefault="00692C95" w:rsidP="00692C95">
      <w:pPr>
        <w:numPr>
          <w:ilvl w:val="0"/>
          <w:numId w:val="11"/>
        </w:numPr>
        <w:spacing w:line="360" w:lineRule="auto"/>
        <w:rPr>
          <w:rFonts w:ascii="Verdana" w:hAnsi="Verdana"/>
          <w:bCs/>
          <w:lang w:val="bg-BG"/>
        </w:rPr>
      </w:pPr>
      <w:r w:rsidRPr="00233505">
        <w:rPr>
          <w:rFonts w:ascii="Verdana" w:hAnsi="Verdana"/>
          <w:lang w:val="bg-BG"/>
        </w:rPr>
        <w:t>Александър Мерджанов –</w:t>
      </w:r>
      <w:r w:rsidRPr="00233505">
        <w:rPr>
          <w:rFonts w:ascii="Verdana" w:hAnsi="Verdana"/>
          <w:bCs/>
          <w:lang w:val="bg-BG"/>
        </w:rPr>
        <w:t xml:space="preserve"> главен експерт в ОД „Земеделие” – София област</w:t>
      </w:r>
    </w:p>
    <w:p w:rsidR="00692C95" w:rsidRDefault="00692C95" w:rsidP="00692C95">
      <w:pPr>
        <w:pStyle w:val="ab"/>
        <w:numPr>
          <w:ilvl w:val="0"/>
          <w:numId w:val="11"/>
        </w:numPr>
        <w:spacing w:line="360" w:lineRule="auto"/>
        <w:rPr>
          <w:rFonts w:ascii="Verdana" w:hAnsi="Verdana"/>
          <w:lang w:val="bg-BG"/>
        </w:rPr>
      </w:pPr>
      <w:r w:rsidRPr="00A96BCF">
        <w:rPr>
          <w:rFonts w:ascii="Verdana" w:hAnsi="Verdana"/>
          <w:bCs/>
          <w:lang w:val="bg-BG"/>
        </w:rPr>
        <w:t xml:space="preserve">Д-р </w:t>
      </w:r>
      <w:r w:rsidR="00A96BCF" w:rsidRPr="00A96BCF">
        <w:rPr>
          <w:rFonts w:ascii="Verdana" w:hAnsi="Verdana"/>
          <w:bCs/>
          <w:lang w:val="bg-BG"/>
        </w:rPr>
        <w:t xml:space="preserve">Красимир </w:t>
      </w:r>
      <w:r w:rsidR="00A96BCF" w:rsidRPr="000A2196">
        <w:rPr>
          <w:rFonts w:ascii="Verdana" w:hAnsi="Verdana"/>
          <w:bCs/>
          <w:lang w:val="bg-BG"/>
        </w:rPr>
        <w:t>Стаменов</w:t>
      </w:r>
      <w:r w:rsidRPr="004A2944">
        <w:rPr>
          <w:rFonts w:ascii="Verdana" w:hAnsi="Verdana"/>
          <w:bCs/>
          <w:color w:val="FF0000"/>
          <w:lang w:val="bg-BG"/>
        </w:rPr>
        <w:t xml:space="preserve"> </w:t>
      </w:r>
      <w:r w:rsidRPr="006D6B9C">
        <w:rPr>
          <w:rFonts w:ascii="Verdana" w:hAnsi="Verdana"/>
          <w:bCs/>
          <w:lang w:val="bg-BG"/>
        </w:rPr>
        <w:t>– гл. инспектор в отдел „Здравеопазване на животните“ при ОДБХ - София област;</w:t>
      </w:r>
      <w:r w:rsidRPr="006D6B9C">
        <w:rPr>
          <w:rFonts w:ascii="Verdana" w:hAnsi="Verdana"/>
          <w:lang w:val="bg-BG"/>
        </w:rPr>
        <w:t>);</w:t>
      </w:r>
    </w:p>
    <w:p w:rsidR="00692C95" w:rsidRPr="006D6B9C" w:rsidRDefault="00692C95" w:rsidP="00692C95">
      <w:pPr>
        <w:pStyle w:val="ab"/>
        <w:numPr>
          <w:ilvl w:val="0"/>
          <w:numId w:val="11"/>
        </w:numPr>
        <w:spacing w:line="360" w:lineRule="auto"/>
        <w:rPr>
          <w:rFonts w:ascii="Verdana" w:hAnsi="Verdana"/>
          <w:lang w:val="bg-BG"/>
        </w:rPr>
      </w:pPr>
      <w:r w:rsidRPr="006D6B9C">
        <w:rPr>
          <w:rFonts w:ascii="Verdana" w:hAnsi="Verdana"/>
          <w:bCs/>
          <w:lang w:val="bg-BG"/>
        </w:rPr>
        <w:t>В</w:t>
      </w:r>
      <w:r>
        <w:rPr>
          <w:rFonts w:ascii="Verdana" w:hAnsi="Verdana"/>
          <w:bCs/>
          <w:lang w:val="bg-BG"/>
        </w:rPr>
        <w:t xml:space="preserve">еселка Нинова </w:t>
      </w:r>
      <w:r w:rsidRPr="006D6B9C">
        <w:rPr>
          <w:rFonts w:ascii="Verdana" w:hAnsi="Verdana"/>
          <w:bCs/>
          <w:lang w:val="bg-BG"/>
        </w:rPr>
        <w:t>– Началник на ОСЗ Правец</w:t>
      </w:r>
    </w:p>
    <w:p w:rsidR="00692C95" w:rsidRPr="0086764E" w:rsidRDefault="00692C95" w:rsidP="00692C95">
      <w:pPr>
        <w:spacing w:line="360" w:lineRule="auto"/>
        <w:ind w:left="360" w:firstLine="36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Резервни членове: </w:t>
      </w:r>
    </w:p>
    <w:p w:rsidR="00692C95" w:rsidRPr="006D6B9C" w:rsidRDefault="00692C95" w:rsidP="00692C95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1</w:t>
      </w:r>
      <w:r w:rsidRPr="006D6B9C">
        <w:rPr>
          <w:rFonts w:ascii="Verdana" w:hAnsi="Verdana"/>
          <w:lang w:val="bg-BG"/>
        </w:rPr>
        <w:t>. Николай Велков – юрисконсулт в ОД „Земеделие” – София област;</w:t>
      </w:r>
    </w:p>
    <w:p w:rsidR="00692C95" w:rsidRPr="006D6B9C" w:rsidRDefault="00692C95" w:rsidP="00692C95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2. </w:t>
      </w:r>
      <w:r w:rsidRPr="006D6B9C">
        <w:rPr>
          <w:rFonts w:ascii="Verdana" w:hAnsi="Verdana"/>
          <w:lang w:val="bg-BG"/>
        </w:rPr>
        <w:t>Кети Цановска – мл. Експерт в  ОСЗ Правец</w:t>
      </w:r>
    </w:p>
    <w:p w:rsidR="00692C95" w:rsidRDefault="00692C95" w:rsidP="00692C95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извърши </w:t>
      </w:r>
      <w:r w:rsidRPr="0086764E">
        <w:rPr>
          <w:rFonts w:ascii="Verdana" w:hAnsi="Verdana"/>
          <w:lang w:val="bg-BG"/>
        </w:rPr>
        <w:t>разпределение</w:t>
      </w:r>
      <w:r>
        <w:rPr>
          <w:rFonts w:ascii="Verdana" w:hAnsi="Verdana"/>
          <w:lang w:val="bg-BG"/>
        </w:rPr>
        <w:t xml:space="preserve"> на свободните </w:t>
      </w:r>
      <w:r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>
        <w:rPr>
          <w:rFonts w:ascii="Verdana" w:hAnsi="Verdana"/>
          <w:lang w:val="bg-BG"/>
        </w:rPr>
        <w:t>, определени с писмо с изх. № 66-651/26.02.2025 г. на министъра на земеделието и храните и решение № 6/30.01.2025 г. на Общинския съвет на община Правец.</w:t>
      </w:r>
    </w:p>
    <w:p w:rsidR="00692C95" w:rsidRDefault="00692C95" w:rsidP="00692C95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 находящи се в землището на с. </w:t>
      </w:r>
      <w:r w:rsidR="006472CD">
        <w:rPr>
          <w:rFonts w:ascii="Verdana" w:hAnsi="Verdana"/>
          <w:lang w:val="bg-BG"/>
        </w:rPr>
        <w:t>Своде</w:t>
      </w:r>
      <w:r w:rsidR="004A2944">
        <w:rPr>
          <w:rFonts w:ascii="Verdana" w:hAnsi="Verdana"/>
          <w:lang w:val="bg-BG"/>
        </w:rPr>
        <w:t>, съставен на 27.03.2025 г.</w:t>
      </w:r>
      <w:r>
        <w:rPr>
          <w:rFonts w:ascii="Verdana" w:hAnsi="Verdana"/>
          <w:lang w:val="bg-BG"/>
        </w:rPr>
        <w:t xml:space="preserve"> и Констативен протокол по чл. 37и, ал. 8, т. 3 от ЗСПЗЗ за определяне на необходимата площ на лицата, допуснати до участие в разпределението на пасища, мери и ливади от държавния и общинския поземлен фонд, находящи се в землището на с. </w:t>
      </w:r>
      <w:r w:rsidR="006472CD">
        <w:rPr>
          <w:rFonts w:ascii="Verdana" w:hAnsi="Verdana"/>
          <w:lang w:val="bg-BG"/>
        </w:rPr>
        <w:t xml:space="preserve">Своде </w:t>
      </w:r>
      <w:r>
        <w:rPr>
          <w:rFonts w:ascii="Verdana" w:hAnsi="Verdana"/>
          <w:lang w:val="bg-BG"/>
        </w:rPr>
        <w:t>съставен на 10.04.2025 г., на основание разпоредбата на чл</w:t>
      </w:r>
      <w:r w:rsidRPr="005A0297">
        <w:rPr>
          <w:rFonts w:ascii="Verdana" w:hAnsi="Verdana"/>
          <w:lang w:val="bg-BG"/>
        </w:rPr>
        <w:t xml:space="preserve">. 37и, </w:t>
      </w:r>
      <w:r>
        <w:rPr>
          <w:rFonts w:ascii="Verdana" w:hAnsi="Verdana"/>
          <w:lang w:val="bg-BG"/>
        </w:rPr>
        <w:t>ал. 8, т. 4 и 5 от ЗСПЗЗ комисията реши:</w:t>
      </w:r>
    </w:p>
    <w:p w:rsidR="00692C95" w:rsidRDefault="00692C95" w:rsidP="0098322F">
      <w:pPr>
        <w:pStyle w:val="ab"/>
        <w:numPr>
          <w:ilvl w:val="0"/>
          <w:numId w:val="5"/>
        </w:numPr>
        <w:tabs>
          <w:tab w:val="left" w:pos="360"/>
          <w:tab w:val="left" w:pos="1276"/>
          <w:tab w:val="left" w:pos="1418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233505">
        <w:rPr>
          <w:rFonts w:ascii="Verdana" w:hAnsi="Verdana"/>
          <w:lang w:val="bg-BG"/>
        </w:rPr>
        <w:t xml:space="preserve">За землището на с. </w:t>
      </w:r>
      <w:r w:rsidR="006472CD">
        <w:rPr>
          <w:rFonts w:ascii="Verdana" w:hAnsi="Verdana"/>
          <w:lang w:val="bg-BG"/>
        </w:rPr>
        <w:t>Своде</w:t>
      </w:r>
      <w:r w:rsidR="006472CD" w:rsidRPr="005D6A21">
        <w:rPr>
          <w:rFonts w:ascii="Verdana" w:hAnsi="Verdana"/>
          <w:lang w:val="bg-BG"/>
        </w:rPr>
        <w:t xml:space="preserve"> </w:t>
      </w:r>
      <w:r w:rsidRPr="005D6A21">
        <w:rPr>
          <w:rFonts w:ascii="Verdana" w:hAnsi="Verdana"/>
          <w:lang w:val="bg-BG"/>
        </w:rPr>
        <w:t xml:space="preserve">не определя коефициент </w:t>
      </w:r>
      <w:r w:rsidRPr="007A1273">
        <w:rPr>
          <w:rFonts w:ascii="Verdana" w:hAnsi="Verdana"/>
          <w:lang w:val="bg-BG"/>
        </w:rPr>
        <w:t>на редукция</w:t>
      </w:r>
      <w:r>
        <w:rPr>
          <w:rFonts w:ascii="Verdana" w:hAnsi="Verdana"/>
          <w:lang w:val="bg-BG"/>
        </w:rPr>
        <w:t>.</w:t>
      </w:r>
      <w:r w:rsidRPr="007A1273">
        <w:rPr>
          <w:rFonts w:ascii="Verdana" w:hAnsi="Verdana"/>
          <w:lang w:val="bg-BG"/>
        </w:rPr>
        <w:t xml:space="preserve"> </w:t>
      </w:r>
    </w:p>
    <w:p w:rsidR="00932642" w:rsidRPr="0098322F" w:rsidRDefault="00932642" w:rsidP="0098322F">
      <w:pPr>
        <w:pStyle w:val="ab"/>
        <w:numPr>
          <w:ilvl w:val="0"/>
          <w:numId w:val="5"/>
        </w:numPr>
        <w:tabs>
          <w:tab w:val="left" w:pos="1276"/>
          <w:tab w:val="left" w:pos="1418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98322F">
        <w:rPr>
          <w:rFonts w:ascii="Verdana" w:hAnsi="Verdana"/>
          <w:lang w:val="bg-BG"/>
        </w:rPr>
        <w:t>На основание чл. 37и,</w:t>
      </w:r>
      <w:r w:rsidR="001240F5" w:rsidRPr="0098322F">
        <w:rPr>
          <w:rFonts w:ascii="Verdana" w:hAnsi="Verdana"/>
          <w:lang w:val="bg-BG"/>
        </w:rPr>
        <w:t xml:space="preserve"> </w:t>
      </w:r>
      <w:r w:rsidRPr="0098322F">
        <w:rPr>
          <w:rFonts w:ascii="Verdana" w:hAnsi="Verdana"/>
          <w:lang w:val="bg-BG"/>
        </w:rPr>
        <w:t xml:space="preserve">ал. 8, т. 4, б. б) от ЗСПЗЗ на собственици/ползватели на животновъдни обекти, регистрирани в съответното землище, </w:t>
      </w:r>
      <w:r w:rsidRPr="0098322F">
        <w:rPr>
          <w:rFonts w:ascii="Verdana" w:hAnsi="Verdana"/>
          <w:b/>
          <w:lang w:val="bg-BG"/>
        </w:rPr>
        <w:t>ползвали съответните имоти по договори с изтекъл срок</w:t>
      </w:r>
      <w:r w:rsidR="001240F5" w:rsidRPr="0098322F">
        <w:rPr>
          <w:rFonts w:ascii="Verdana" w:hAnsi="Verdana"/>
          <w:lang w:val="bg-BG"/>
        </w:rPr>
        <w:t>,</w:t>
      </w:r>
      <w:r w:rsidRPr="0098322F">
        <w:rPr>
          <w:rFonts w:ascii="Verdana" w:hAnsi="Verdana"/>
          <w:lang w:val="bg-BG"/>
        </w:rPr>
        <w:t xml:space="preserve"> разпределя:</w:t>
      </w:r>
    </w:p>
    <w:p w:rsidR="00CF6A40" w:rsidRDefault="00932642" w:rsidP="0098322F">
      <w:pPr>
        <w:pStyle w:val="ab"/>
        <w:numPr>
          <w:ilvl w:val="1"/>
          <w:numId w:val="5"/>
        </w:numPr>
        <w:tabs>
          <w:tab w:val="left" w:pos="1560"/>
        </w:tabs>
        <w:spacing w:after="160" w:line="360" w:lineRule="auto"/>
        <w:ind w:left="0" w:firstLine="993"/>
        <w:jc w:val="both"/>
        <w:rPr>
          <w:rFonts w:ascii="Verdana" w:hAnsi="Verdana"/>
          <w:lang w:val="bg-BG"/>
        </w:rPr>
      </w:pPr>
      <w:r w:rsidRPr="00247664">
        <w:rPr>
          <w:rFonts w:ascii="Verdana" w:hAnsi="Verdana"/>
          <w:lang w:val="bg-BG"/>
        </w:rPr>
        <w:lastRenderedPageBreak/>
        <w:t xml:space="preserve">На </w:t>
      </w:r>
      <w:r w:rsidR="00A96BCF" w:rsidRPr="00BD2BF6">
        <w:rPr>
          <w:rFonts w:ascii="Verdana" w:hAnsi="Verdana"/>
          <w:b/>
          <w:lang w:val="bg-BG"/>
        </w:rPr>
        <w:t>Боян Кръстев Василев</w:t>
      </w:r>
      <w:r w:rsidR="00A96BCF" w:rsidRPr="00BD2BF6">
        <w:rPr>
          <w:rFonts w:ascii="Verdana" w:hAnsi="Verdana"/>
        </w:rPr>
        <w:t xml:space="preserve"> </w:t>
      </w:r>
      <w:r w:rsidR="00A96BCF">
        <w:rPr>
          <w:rFonts w:ascii="Verdana" w:hAnsi="Verdana"/>
          <w:lang w:val="bg-BG"/>
        </w:rPr>
        <w:t>С ЕГН</w:t>
      </w:r>
      <w:r w:rsidR="00A96BCF" w:rsidRPr="00684BB8">
        <w:rPr>
          <w:rFonts w:ascii="Verdana" w:hAnsi="Verdana"/>
          <w:lang w:val="bg-BG"/>
        </w:rPr>
        <w:t xml:space="preserve"> </w:t>
      </w:r>
      <w:r w:rsidR="00A96BCF">
        <w:rPr>
          <w:rFonts w:ascii="Verdana" w:hAnsi="Verdana"/>
          <w:lang w:val="bg-BG"/>
        </w:rPr>
        <w:t>641020</w:t>
      </w:r>
      <w:r w:rsidR="00512E0A">
        <w:rPr>
          <w:rFonts w:ascii="Verdana" w:hAnsi="Verdana"/>
          <w:lang w:val="bg-BG"/>
        </w:rPr>
        <w:t>хххх</w:t>
      </w:r>
      <w:r w:rsidR="00A96BCF" w:rsidRPr="00684BB8">
        <w:rPr>
          <w:rFonts w:ascii="Verdana" w:hAnsi="Verdana"/>
          <w:lang w:val="bg-BG"/>
        </w:rPr>
        <w:t xml:space="preserve"> </w:t>
      </w:r>
      <w:r w:rsidR="00CF6A40" w:rsidRPr="00247664">
        <w:rPr>
          <w:rFonts w:ascii="Verdana" w:hAnsi="Verdana"/>
          <w:lang w:val="bg-BG"/>
        </w:rPr>
        <w:t>разпределя пасища, мери и ливади</w:t>
      </w:r>
      <w:r w:rsidR="00CF6A40" w:rsidRPr="00247664">
        <w:rPr>
          <w:rFonts w:ascii="Verdana" w:hAnsi="Verdana"/>
        </w:rPr>
        <w:t xml:space="preserve"> в размера на заявените от </w:t>
      </w:r>
      <w:r w:rsidR="0022313B" w:rsidRPr="00247664">
        <w:rPr>
          <w:rFonts w:ascii="Verdana" w:hAnsi="Verdana"/>
          <w:lang w:val="bg-BG"/>
        </w:rPr>
        <w:t>лицето</w:t>
      </w:r>
      <w:r w:rsidR="0022313B" w:rsidRPr="00247664">
        <w:rPr>
          <w:rFonts w:ascii="Verdana" w:hAnsi="Verdana"/>
        </w:rPr>
        <w:t xml:space="preserve"> </w:t>
      </w:r>
      <w:r w:rsidR="00CF6A40" w:rsidRPr="00247664">
        <w:rPr>
          <w:rFonts w:ascii="Verdana" w:hAnsi="Verdana"/>
        </w:rPr>
        <w:t>имоти</w:t>
      </w:r>
      <w:r w:rsidR="00CF6A40" w:rsidRPr="00247664">
        <w:rPr>
          <w:rFonts w:ascii="Verdana" w:hAnsi="Verdana"/>
          <w:lang w:val="bg-BG"/>
        </w:rPr>
        <w:t xml:space="preserve">, съгласно </w:t>
      </w:r>
      <w:r w:rsidR="00A96BCF">
        <w:rPr>
          <w:rFonts w:ascii="Verdana" w:hAnsi="Verdana"/>
          <w:lang w:val="bg-BG"/>
        </w:rPr>
        <w:t xml:space="preserve">приложение към </w:t>
      </w:r>
      <w:r w:rsidR="00CF6A40" w:rsidRPr="00247664">
        <w:rPr>
          <w:rFonts w:ascii="Verdana" w:hAnsi="Verdana"/>
          <w:lang w:val="bg-BG"/>
        </w:rPr>
        <w:t>по</w:t>
      </w:r>
      <w:r w:rsidR="0022313B" w:rsidRPr="00247664">
        <w:rPr>
          <w:rFonts w:ascii="Verdana" w:hAnsi="Verdana"/>
          <w:lang w:val="bg-BG"/>
        </w:rPr>
        <w:t>даденото Заявление вх. № ПО-05-</w:t>
      </w:r>
      <w:r w:rsidR="00A96BCF">
        <w:rPr>
          <w:rFonts w:ascii="Verdana" w:hAnsi="Verdana"/>
          <w:lang w:val="bg-BG"/>
        </w:rPr>
        <w:t>112</w:t>
      </w:r>
      <w:r w:rsidR="00CF6A40" w:rsidRPr="00247664">
        <w:rPr>
          <w:rFonts w:ascii="Verdana" w:hAnsi="Verdana"/>
          <w:lang w:val="bg-BG"/>
        </w:rPr>
        <w:t>/</w:t>
      </w:r>
      <w:r w:rsidR="0022313B" w:rsidRPr="00247664">
        <w:rPr>
          <w:rFonts w:ascii="Verdana" w:hAnsi="Verdana"/>
          <w:lang w:val="bg-BG"/>
        </w:rPr>
        <w:t>0</w:t>
      </w:r>
      <w:r w:rsidR="00A96BCF">
        <w:rPr>
          <w:rFonts w:ascii="Verdana" w:hAnsi="Verdana"/>
          <w:lang w:val="bg-BG"/>
        </w:rPr>
        <w:t>6</w:t>
      </w:r>
      <w:r w:rsidR="00CF6A40" w:rsidRPr="00247664">
        <w:rPr>
          <w:rFonts w:ascii="Verdana" w:hAnsi="Verdana"/>
          <w:lang w:val="bg-BG"/>
        </w:rPr>
        <w:t>.0</w:t>
      </w:r>
      <w:r w:rsidR="0022313B" w:rsidRPr="00247664">
        <w:rPr>
          <w:rFonts w:ascii="Verdana" w:hAnsi="Verdana"/>
          <w:lang w:val="bg-BG"/>
        </w:rPr>
        <w:t>3</w:t>
      </w:r>
      <w:r w:rsidR="00CF6A40" w:rsidRPr="00247664">
        <w:rPr>
          <w:rFonts w:ascii="Verdana" w:hAnsi="Verdana"/>
          <w:lang w:val="bg-BG"/>
        </w:rPr>
        <w:t>.2025 г.:</w:t>
      </w:r>
    </w:p>
    <w:tbl>
      <w:tblPr>
        <w:tblW w:w="11277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99"/>
        <w:gridCol w:w="961"/>
        <w:gridCol w:w="1484"/>
        <w:gridCol w:w="1418"/>
        <w:gridCol w:w="1276"/>
        <w:gridCol w:w="1212"/>
        <w:gridCol w:w="915"/>
        <w:gridCol w:w="1057"/>
        <w:gridCol w:w="1855"/>
      </w:tblGrid>
      <w:tr w:rsidR="00932642" w:rsidRPr="00A96BCF" w:rsidTr="002F306C">
        <w:trPr>
          <w:trHeight w:val="20"/>
        </w:trPr>
        <w:tc>
          <w:tcPr>
            <w:tcW w:w="1099" w:type="dxa"/>
            <w:shd w:val="clear" w:color="000000" w:fill="A5A5A5"/>
            <w:hideMark/>
          </w:tcPr>
          <w:p w:rsidR="00932642" w:rsidRPr="00A96BCF" w:rsidRDefault="00932642" w:rsidP="00165D7D">
            <w:pPr>
              <w:spacing w:after="40"/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A96BCF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1" w:type="dxa"/>
            <w:shd w:val="clear" w:color="000000" w:fill="A5A5A5"/>
            <w:hideMark/>
          </w:tcPr>
          <w:p w:rsidR="00932642" w:rsidRPr="00A96BCF" w:rsidRDefault="00932642" w:rsidP="00165D7D">
            <w:pPr>
              <w:spacing w:after="40"/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A96BCF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84" w:type="dxa"/>
            <w:shd w:val="clear" w:color="000000" w:fill="A5A5A5"/>
            <w:hideMark/>
          </w:tcPr>
          <w:p w:rsidR="00932642" w:rsidRPr="00A96BCF" w:rsidRDefault="00932642" w:rsidP="00165D7D">
            <w:pPr>
              <w:spacing w:after="40"/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A96BCF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418" w:type="dxa"/>
            <w:shd w:val="clear" w:color="000000" w:fill="A5A5A5"/>
            <w:hideMark/>
          </w:tcPr>
          <w:p w:rsidR="00932642" w:rsidRPr="00A96BCF" w:rsidRDefault="00932642" w:rsidP="00165D7D">
            <w:pPr>
              <w:spacing w:after="40"/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A96BCF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276" w:type="dxa"/>
            <w:shd w:val="clear" w:color="000000" w:fill="A5A5A5"/>
            <w:hideMark/>
          </w:tcPr>
          <w:p w:rsidR="00932642" w:rsidRPr="00A96BCF" w:rsidRDefault="00932642" w:rsidP="00165D7D">
            <w:pPr>
              <w:spacing w:after="40"/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A96BCF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212" w:type="dxa"/>
            <w:shd w:val="clear" w:color="000000" w:fill="A5A5A5"/>
            <w:hideMark/>
          </w:tcPr>
          <w:p w:rsidR="00932642" w:rsidRPr="00A96BCF" w:rsidRDefault="00932642" w:rsidP="00165D7D">
            <w:pPr>
              <w:spacing w:after="40"/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A96BCF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915" w:type="dxa"/>
            <w:shd w:val="clear" w:color="000000" w:fill="A5A5A5"/>
            <w:hideMark/>
          </w:tcPr>
          <w:p w:rsidR="00932642" w:rsidRPr="00A96BCF" w:rsidRDefault="00932642" w:rsidP="00165D7D">
            <w:pPr>
              <w:spacing w:after="40"/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A96BCF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1057" w:type="dxa"/>
            <w:shd w:val="clear" w:color="000000" w:fill="A5A5A5"/>
            <w:hideMark/>
          </w:tcPr>
          <w:p w:rsidR="00932642" w:rsidRPr="00A96BCF" w:rsidRDefault="00932642" w:rsidP="00165D7D">
            <w:pPr>
              <w:spacing w:after="40"/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A96BCF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1855" w:type="dxa"/>
            <w:shd w:val="clear" w:color="000000" w:fill="A5A5A5"/>
            <w:hideMark/>
          </w:tcPr>
          <w:p w:rsidR="00932642" w:rsidRPr="00A96BCF" w:rsidRDefault="00932642" w:rsidP="00165D7D">
            <w:pPr>
              <w:spacing w:after="40"/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A96BCF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6472CD" w:rsidRPr="00A96BCF" w:rsidTr="002F306C">
        <w:trPr>
          <w:trHeight w:val="20"/>
        </w:trPr>
        <w:tc>
          <w:tcPr>
            <w:tcW w:w="1099" w:type="dxa"/>
            <w:shd w:val="clear" w:color="auto" w:fill="auto"/>
            <w:noWrap/>
            <w:hideMark/>
          </w:tcPr>
          <w:p w:rsidR="006472CD" w:rsidRPr="00A96BCF" w:rsidRDefault="006472CD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96BC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6472CD" w:rsidRPr="00A96BCF" w:rsidRDefault="006472CD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96BC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484" w:type="dxa"/>
            <w:shd w:val="clear" w:color="auto" w:fill="auto"/>
            <w:noWrap/>
            <w:hideMark/>
          </w:tcPr>
          <w:p w:rsidR="006472CD" w:rsidRPr="00A96BCF" w:rsidRDefault="006472CD" w:rsidP="006472CD">
            <w:pPr>
              <w:spacing w:after="40"/>
              <w:ind w:left="-145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A96BC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Своде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6472CD" w:rsidRPr="00A96BCF" w:rsidRDefault="006472CD" w:rsidP="000E2B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96BCF">
              <w:rPr>
                <w:rFonts w:asciiTheme="minorHAnsi" w:hAnsiTheme="minorHAnsi" w:cstheme="minorHAnsi"/>
                <w:sz w:val="22"/>
                <w:szCs w:val="22"/>
              </w:rPr>
              <w:t>65872.1.191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6472CD" w:rsidRPr="00A96BCF" w:rsidRDefault="006472CD" w:rsidP="000E2B93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A96BCF">
              <w:rPr>
                <w:rFonts w:asciiTheme="minorHAnsi" w:hAnsiTheme="minorHAnsi" w:cstheme="minorHAnsi"/>
                <w:sz w:val="22"/>
                <w:szCs w:val="22"/>
              </w:rPr>
              <w:t>1.429</w:t>
            </w:r>
          </w:p>
        </w:tc>
        <w:tc>
          <w:tcPr>
            <w:tcW w:w="1212" w:type="dxa"/>
            <w:shd w:val="clear" w:color="auto" w:fill="auto"/>
            <w:noWrap/>
            <w:hideMark/>
          </w:tcPr>
          <w:p w:rsidR="006472CD" w:rsidRPr="00A96BCF" w:rsidRDefault="006472CD" w:rsidP="000E2B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96BCF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6472CD" w:rsidRPr="00A96BCF" w:rsidRDefault="006472CD" w:rsidP="000E2B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6BCF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1057" w:type="dxa"/>
            <w:shd w:val="clear" w:color="auto" w:fill="auto"/>
            <w:noWrap/>
            <w:hideMark/>
          </w:tcPr>
          <w:p w:rsidR="006472CD" w:rsidRPr="00A96BCF" w:rsidRDefault="006472CD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96BC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855" w:type="dxa"/>
            <w:shd w:val="clear" w:color="auto" w:fill="auto"/>
            <w:noWrap/>
            <w:hideMark/>
          </w:tcPr>
          <w:p w:rsidR="006472CD" w:rsidRPr="00A96BCF" w:rsidRDefault="006472CD" w:rsidP="000E2B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6BCF">
              <w:rPr>
                <w:rFonts w:asciiTheme="minorHAnsi" w:hAnsiTheme="minorHAnsi" w:cstheme="minorHAnsi"/>
                <w:sz w:val="22"/>
                <w:szCs w:val="22"/>
              </w:rPr>
              <w:t>Д-179/17.07.2020</w:t>
            </w:r>
          </w:p>
        </w:tc>
      </w:tr>
      <w:tr w:rsidR="006472CD" w:rsidRPr="00A96BCF" w:rsidTr="002F306C">
        <w:trPr>
          <w:trHeight w:val="20"/>
        </w:trPr>
        <w:tc>
          <w:tcPr>
            <w:tcW w:w="1099" w:type="dxa"/>
            <w:shd w:val="clear" w:color="auto" w:fill="auto"/>
            <w:noWrap/>
            <w:hideMark/>
          </w:tcPr>
          <w:p w:rsidR="006472CD" w:rsidRPr="00A96BCF" w:rsidRDefault="006472CD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96BC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6472CD" w:rsidRPr="00A96BCF" w:rsidRDefault="006472CD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96BC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484" w:type="dxa"/>
            <w:shd w:val="clear" w:color="auto" w:fill="auto"/>
            <w:noWrap/>
            <w:hideMark/>
          </w:tcPr>
          <w:p w:rsidR="006472CD" w:rsidRPr="00A96BCF" w:rsidRDefault="006472CD" w:rsidP="006472CD">
            <w:pPr>
              <w:spacing w:after="40"/>
              <w:ind w:left="-145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A96BC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Своде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6472CD" w:rsidRPr="00A96BCF" w:rsidRDefault="006472CD" w:rsidP="000E2B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96BCF">
              <w:rPr>
                <w:rFonts w:asciiTheme="minorHAnsi" w:hAnsiTheme="minorHAnsi" w:cstheme="minorHAnsi"/>
                <w:sz w:val="22"/>
                <w:szCs w:val="22"/>
              </w:rPr>
              <w:t>65872.1.192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6472CD" w:rsidRPr="00A96BCF" w:rsidRDefault="006472CD" w:rsidP="000E2B93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A96BCF">
              <w:rPr>
                <w:rFonts w:asciiTheme="minorHAnsi" w:hAnsiTheme="minorHAnsi" w:cstheme="minorHAnsi"/>
                <w:sz w:val="22"/>
                <w:szCs w:val="22"/>
              </w:rPr>
              <w:t>1.445</w:t>
            </w:r>
          </w:p>
        </w:tc>
        <w:tc>
          <w:tcPr>
            <w:tcW w:w="1212" w:type="dxa"/>
            <w:shd w:val="clear" w:color="auto" w:fill="auto"/>
            <w:noWrap/>
            <w:hideMark/>
          </w:tcPr>
          <w:p w:rsidR="006472CD" w:rsidRPr="00A96BCF" w:rsidRDefault="006472CD" w:rsidP="000E2B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96BCF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6472CD" w:rsidRPr="00A96BCF" w:rsidRDefault="006472CD" w:rsidP="000E2B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6BCF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1057" w:type="dxa"/>
            <w:shd w:val="clear" w:color="auto" w:fill="auto"/>
            <w:noWrap/>
            <w:hideMark/>
          </w:tcPr>
          <w:p w:rsidR="006472CD" w:rsidRPr="00A96BCF" w:rsidRDefault="006472CD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96BC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855" w:type="dxa"/>
            <w:shd w:val="clear" w:color="auto" w:fill="auto"/>
            <w:noWrap/>
            <w:hideMark/>
          </w:tcPr>
          <w:p w:rsidR="006472CD" w:rsidRPr="00A96BCF" w:rsidRDefault="006472CD" w:rsidP="000E2B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6BCF">
              <w:rPr>
                <w:rFonts w:asciiTheme="minorHAnsi" w:hAnsiTheme="minorHAnsi" w:cstheme="minorHAnsi"/>
                <w:sz w:val="22"/>
                <w:szCs w:val="22"/>
              </w:rPr>
              <w:t>Д-179/17.07.2020</w:t>
            </w:r>
          </w:p>
        </w:tc>
      </w:tr>
      <w:tr w:rsidR="006472CD" w:rsidRPr="00A96BCF" w:rsidTr="002F306C">
        <w:trPr>
          <w:trHeight w:val="20"/>
        </w:trPr>
        <w:tc>
          <w:tcPr>
            <w:tcW w:w="1099" w:type="dxa"/>
            <w:shd w:val="clear" w:color="auto" w:fill="auto"/>
            <w:noWrap/>
            <w:hideMark/>
          </w:tcPr>
          <w:p w:rsidR="006472CD" w:rsidRPr="00A96BCF" w:rsidRDefault="006472CD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96BC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6472CD" w:rsidRPr="00A96BCF" w:rsidRDefault="006472CD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96BC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484" w:type="dxa"/>
            <w:shd w:val="clear" w:color="auto" w:fill="auto"/>
            <w:noWrap/>
            <w:hideMark/>
          </w:tcPr>
          <w:p w:rsidR="006472CD" w:rsidRPr="00A96BCF" w:rsidRDefault="006472CD" w:rsidP="000E2B93">
            <w:pPr>
              <w:spacing w:after="40"/>
              <w:ind w:left="-145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A96BC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Своде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6472CD" w:rsidRPr="00A96BCF" w:rsidRDefault="006472CD" w:rsidP="000E2B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96BCF">
              <w:rPr>
                <w:rFonts w:asciiTheme="minorHAnsi" w:hAnsiTheme="minorHAnsi" w:cstheme="minorHAnsi"/>
                <w:sz w:val="22"/>
                <w:szCs w:val="22"/>
              </w:rPr>
              <w:t>65872.1.200</w:t>
            </w:r>
          </w:p>
        </w:tc>
        <w:tc>
          <w:tcPr>
            <w:tcW w:w="1276" w:type="dxa"/>
            <w:shd w:val="clear" w:color="auto" w:fill="auto"/>
            <w:noWrap/>
          </w:tcPr>
          <w:p w:rsidR="006472CD" w:rsidRPr="00A96BCF" w:rsidRDefault="006472CD" w:rsidP="000E2B93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A96BCF">
              <w:rPr>
                <w:rFonts w:asciiTheme="minorHAnsi" w:hAnsiTheme="minorHAnsi" w:cstheme="minorHAnsi"/>
                <w:sz w:val="22"/>
                <w:szCs w:val="22"/>
              </w:rPr>
              <w:t>1.850</w:t>
            </w:r>
          </w:p>
        </w:tc>
        <w:tc>
          <w:tcPr>
            <w:tcW w:w="1212" w:type="dxa"/>
            <w:shd w:val="clear" w:color="auto" w:fill="auto"/>
            <w:noWrap/>
            <w:hideMark/>
          </w:tcPr>
          <w:p w:rsidR="006472CD" w:rsidRPr="00A96BCF" w:rsidRDefault="006472CD" w:rsidP="000E2B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96BCF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6472CD" w:rsidRPr="00A96BCF" w:rsidRDefault="006472CD" w:rsidP="000E2B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6BCF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1057" w:type="dxa"/>
            <w:shd w:val="clear" w:color="auto" w:fill="auto"/>
            <w:noWrap/>
            <w:hideMark/>
          </w:tcPr>
          <w:p w:rsidR="006472CD" w:rsidRPr="00A96BCF" w:rsidRDefault="006472CD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96BC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855" w:type="dxa"/>
            <w:shd w:val="clear" w:color="auto" w:fill="auto"/>
            <w:noWrap/>
            <w:hideMark/>
          </w:tcPr>
          <w:p w:rsidR="006472CD" w:rsidRPr="00A96BCF" w:rsidRDefault="006472CD" w:rsidP="000E2B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6BCF">
              <w:rPr>
                <w:rFonts w:asciiTheme="minorHAnsi" w:hAnsiTheme="minorHAnsi" w:cstheme="minorHAnsi"/>
                <w:sz w:val="22"/>
                <w:szCs w:val="22"/>
              </w:rPr>
              <w:t>Д-179/17.07.2020</w:t>
            </w:r>
          </w:p>
        </w:tc>
      </w:tr>
      <w:tr w:rsidR="006472CD" w:rsidRPr="00A96BCF" w:rsidTr="002F306C">
        <w:trPr>
          <w:trHeight w:val="20"/>
        </w:trPr>
        <w:tc>
          <w:tcPr>
            <w:tcW w:w="1099" w:type="dxa"/>
            <w:shd w:val="clear" w:color="auto" w:fill="auto"/>
            <w:noWrap/>
          </w:tcPr>
          <w:p w:rsidR="006472CD" w:rsidRPr="00A96BCF" w:rsidRDefault="006472CD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96BC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1" w:type="dxa"/>
            <w:shd w:val="clear" w:color="auto" w:fill="auto"/>
            <w:noWrap/>
          </w:tcPr>
          <w:p w:rsidR="006472CD" w:rsidRPr="00A96BCF" w:rsidRDefault="006472CD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96BC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484" w:type="dxa"/>
            <w:shd w:val="clear" w:color="auto" w:fill="auto"/>
            <w:noWrap/>
          </w:tcPr>
          <w:p w:rsidR="006472CD" w:rsidRPr="00A96BCF" w:rsidRDefault="006472CD" w:rsidP="000E2B93">
            <w:pPr>
              <w:spacing w:after="40"/>
              <w:ind w:left="-145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A96BC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Своде</w:t>
            </w:r>
          </w:p>
        </w:tc>
        <w:tc>
          <w:tcPr>
            <w:tcW w:w="1418" w:type="dxa"/>
            <w:shd w:val="clear" w:color="auto" w:fill="auto"/>
            <w:noWrap/>
          </w:tcPr>
          <w:p w:rsidR="006472CD" w:rsidRPr="00A96BCF" w:rsidRDefault="006472CD" w:rsidP="000E2B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96BCF">
              <w:rPr>
                <w:rFonts w:asciiTheme="minorHAnsi" w:hAnsiTheme="minorHAnsi" w:cstheme="minorHAnsi"/>
                <w:sz w:val="22"/>
                <w:szCs w:val="22"/>
              </w:rPr>
              <w:t>65872.1.237</w:t>
            </w:r>
          </w:p>
        </w:tc>
        <w:tc>
          <w:tcPr>
            <w:tcW w:w="1276" w:type="dxa"/>
            <w:shd w:val="clear" w:color="auto" w:fill="auto"/>
            <w:noWrap/>
          </w:tcPr>
          <w:p w:rsidR="006472CD" w:rsidRPr="00A96BCF" w:rsidRDefault="006472CD" w:rsidP="000E2B93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A96BCF">
              <w:rPr>
                <w:rFonts w:asciiTheme="minorHAnsi" w:hAnsiTheme="minorHAnsi" w:cstheme="minorHAnsi"/>
                <w:sz w:val="22"/>
                <w:szCs w:val="22"/>
              </w:rPr>
              <w:t>4.876</w:t>
            </w:r>
          </w:p>
        </w:tc>
        <w:tc>
          <w:tcPr>
            <w:tcW w:w="1212" w:type="dxa"/>
            <w:shd w:val="clear" w:color="auto" w:fill="auto"/>
            <w:noWrap/>
          </w:tcPr>
          <w:p w:rsidR="006472CD" w:rsidRPr="00A96BCF" w:rsidRDefault="006472CD" w:rsidP="000E2B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96BCF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</w:p>
        </w:tc>
        <w:tc>
          <w:tcPr>
            <w:tcW w:w="915" w:type="dxa"/>
            <w:shd w:val="clear" w:color="auto" w:fill="auto"/>
            <w:noWrap/>
          </w:tcPr>
          <w:p w:rsidR="006472CD" w:rsidRPr="00A96BCF" w:rsidRDefault="006472CD" w:rsidP="000E2B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6BCF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1057" w:type="dxa"/>
            <w:shd w:val="clear" w:color="auto" w:fill="auto"/>
            <w:noWrap/>
          </w:tcPr>
          <w:p w:rsidR="006472CD" w:rsidRPr="00A96BCF" w:rsidRDefault="006472CD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96BC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855" w:type="dxa"/>
            <w:shd w:val="clear" w:color="auto" w:fill="auto"/>
            <w:noWrap/>
          </w:tcPr>
          <w:p w:rsidR="006472CD" w:rsidRPr="00A96BCF" w:rsidRDefault="006472CD" w:rsidP="000E2B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6BCF">
              <w:rPr>
                <w:rFonts w:asciiTheme="minorHAnsi" w:hAnsiTheme="minorHAnsi" w:cstheme="minorHAnsi"/>
                <w:sz w:val="22"/>
                <w:szCs w:val="22"/>
              </w:rPr>
              <w:t>Д-179/17.07.2020</w:t>
            </w:r>
          </w:p>
        </w:tc>
      </w:tr>
      <w:tr w:rsidR="006472CD" w:rsidRPr="00A96BCF" w:rsidTr="002F306C">
        <w:trPr>
          <w:trHeight w:val="20"/>
        </w:trPr>
        <w:tc>
          <w:tcPr>
            <w:tcW w:w="1099" w:type="dxa"/>
            <w:shd w:val="clear" w:color="auto" w:fill="auto"/>
            <w:noWrap/>
          </w:tcPr>
          <w:p w:rsidR="006472CD" w:rsidRPr="00A96BCF" w:rsidRDefault="006472CD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96BC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1" w:type="dxa"/>
            <w:shd w:val="clear" w:color="auto" w:fill="auto"/>
            <w:noWrap/>
          </w:tcPr>
          <w:p w:rsidR="006472CD" w:rsidRPr="00A96BCF" w:rsidRDefault="006472CD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96BC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484" w:type="dxa"/>
            <w:shd w:val="clear" w:color="auto" w:fill="auto"/>
            <w:noWrap/>
          </w:tcPr>
          <w:p w:rsidR="006472CD" w:rsidRPr="00A96BCF" w:rsidRDefault="006472CD" w:rsidP="000E2B93">
            <w:pPr>
              <w:spacing w:after="40"/>
              <w:ind w:left="-145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A96BC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Своде</w:t>
            </w:r>
          </w:p>
        </w:tc>
        <w:tc>
          <w:tcPr>
            <w:tcW w:w="1418" w:type="dxa"/>
            <w:shd w:val="clear" w:color="auto" w:fill="auto"/>
            <w:noWrap/>
          </w:tcPr>
          <w:p w:rsidR="006472CD" w:rsidRPr="00A96BCF" w:rsidRDefault="006472CD" w:rsidP="000E2B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96BCF">
              <w:rPr>
                <w:rFonts w:asciiTheme="minorHAnsi" w:hAnsiTheme="minorHAnsi" w:cstheme="minorHAnsi"/>
                <w:sz w:val="22"/>
                <w:szCs w:val="22"/>
              </w:rPr>
              <w:t>65872.1.240</w:t>
            </w:r>
          </w:p>
        </w:tc>
        <w:tc>
          <w:tcPr>
            <w:tcW w:w="1276" w:type="dxa"/>
            <w:shd w:val="clear" w:color="auto" w:fill="auto"/>
            <w:noWrap/>
          </w:tcPr>
          <w:p w:rsidR="006472CD" w:rsidRPr="00A96BCF" w:rsidRDefault="006472CD" w:rsidP="000E2B93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A96BCF">
              <w:rPr>
                <w:rFonts w:asciiTheme="minorHAnsi" w:hAnsiTheme="minorHAnsi" w:cstheme="minorHAnsi"/>
                <w:sz w:val="22"/>
                <w:szCs w:val="22"/>
              </w:rPr>
              <w:t>1.552</w:t>
            </w:r>
          </w:p>
        </w:tc>
        <w:tc>
          <w:tcPr>
            <w:tcW w:w="1212" w:type="dxa"/>
            <w:shd w:val="clear" w:color="auto" w:fill="auto"/>
            <w:noWrap/>
          </w:tcPr>
          <w:p w:rsidR="006472CD" w:rsidRPr="00A96BCF" w:rsidRDefault="006472CD" w:rsidP="000E2B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96BCF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</w:p>
        </w:tc>
        <w:tc>
          <w:tcPr>
            <w:tcW w:w="915" w:type="dxa"/>
            <w:shd w:val="clear" w:color="auto" w:fill="auto"/>
            <w:noWrap/>
          </w:tcPr>
          <w:p w:rsidR="006472CD" w:rsidRPr="00A96BCF" w:rsidRDefault="006472CD" w:rsidP="000E2B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6BCF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1057" w:type="dxa"/>
            <w:shd w:val="clear" w:color="auto" w:fill="auto"/>
            <w:noWrap/>
          </w:tcPr>
          <w:p w:rsidR="006472CD" w:rsidRPr="00A96BCF" w:rsidRDefault="006472CD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96BC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855" w:type="dxa"/>
            <w:shd w:val="clear" w:color="auto" w:fill="auto"/>
            <w:noWrap/>
          </w:tcPr>
          <w:p w:rsidR="006472CD" w:rsidRPr="00A96BCF" w:rsidRDefault="006472CD" w:rsidP="000E2B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6BCF">
              <w:rPr>
                <w:rFonts w:asciiTheme="minorHAnsi" w:hAnsiTheme="minorHAnsi" w:cstheme="minorHAnsi"/>
                <w:sz w:val="22"/>
                <w:szCs w:val="22"/>
              </w:rPr>
              <w:t>Д-179/17.07.2020</w:t>
            </w:r>
          </w:p>
        </w:tc>
      </w:tr>
      <w:tr w:rsidR="006472CD" w:rsidRPr="00A96BCF" w:rsidTr="002F306C">
        <w:trPr>
          <w:trHeight w:val="20"/>
        </w:trPr>
        <w:tc>
          <w:tcPr>
            <w:tcW w:w="1099" w:type="dxa"/>
            <w:shd w:val="clear" w:color="auto" w:fill="auto"/>
            <w:noWrap/>
          </w:tcPr>
          <w:p w:rsidR="006472CD" w:rsidRPr="00A96BCF" w:rsidRDefault="006472CD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96BC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1" w:type="dxa"/>
            <w:shd w:val="clear" w:color="auto" w:fill="auto"/>
            <w:noWrap/>
          </w:tcPr>
          <w:p w:rsidR="006472CD" w:rsidRPr="00A96BCF" w:rsidRDefault="006472CD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96BC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484" w:type="dxa"/>
            <w:shd w:val="clear" w:color="auto" w:fill="auto"/>
            <w:noWrap/>
          </w:tcPr>
          <w:p w:rsidR="006472CD" w:rsidRPr="00A96BCF" w:rsidRDefault="006472CD" w:rsidP="000E2B93">
            <w:pPr>
              <w:spacing w:after="40"/>
              <w:ind w:left="-145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A96BC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Своде</w:t>
            </w:r>
          </w:p>
        </w:tc>
        <w:tc>
          <w:tcPr>
            <w:tcW w:w="1418" w:type="dxa"/>
            <w:shd w:val="clear" w:color="auto" w:fill="auto"/>
            <w:noWrap/>
          </w:tcPr>
          <w:p w:rsidR="006472CD" w:rsidRPr="00A96BCF" w:rsidRDefault="006472CD" w:rsidP="000E2B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96BCF">
              <w:rPr>
                <w:rFonts w:asciiTheme="minorHAnsi" w:hAnsiTheme="minorHAnsi" w:cstheme="minorHAnsi"/>
                <w:sz w:val="22"/>
                <w:szCs w:val="22"/>
              </w:rPr>
              <w:t>65872.1.248</w:t>
            </w:r>
          </w:p>
        </w:tc>
        <w:tc>
          <w:tcPr>
            <w:tcW w:w="1276" w:type="dxa"/>
            <w:shd w:val="clear" w:color="auto" w:fill="auto"/>
            <w:noWrap/>
          </w:tcPr>
          <w:p w:rsidR="006472CD" w:rsidRPr="00A96BCF" w:rsidRDefault="006472CD" w:rsidP="000E2B93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A96BCF">
              <w:rPr>
                <w:rFonts w:asciiTheme="minorHAnsi" w:hAnsiTheme="minorHAnsi" w:cstheme="minorHAnsi"/>
                <w:sz w:val="22"/>
                <w:szCs w:val="22"/>
              </w:rPr>
              <w:t>5.068</w:t>
            </w:r>
          </w:p>
        </w:tc>
        <w:tc>
          <w:tcPr>
            <w:tcW w:w="1212" w:type="dxa"/>
            <w:shd w:val="clear" w:color="auto" w:fill="auto"/>
            <w:noWrap/>
          </w:tcPr>
          <w:p w:rsidR="006472CD" w:rsidRPr="00A96BCF" w:rsidRDefault="006472CD" w:rsidP="000E2B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96BCF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</w:p>
        </w:tc>
        <w:tc>
          <w:tcPr>
            <w:tcW w:w="915" w:type="dxa"/>
            <w:shd w:val="clear" w:color="auto" w:fill="auto"/>
            <w:noWrap/>
          </w:tcPr>
          <w:p w:rsidR="006472CD" w:rsidRPr="00A96BCF" w:rsidRDefault="006472CD" w:rsidP="000E2B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6BCF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1057" w:type="dxa"/>
            <w:shd w:val="clear" w:color="auto" w:fill="auto"/>
            <w:noWrap/>
          </w:tcPr>
          <w:p w:rsidR="006472CD" w:rsidRPr="00A96BCF" w:rsidRDefault="006472CD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96BC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855" w:type="dxa"/>
            <w:shd w:val="clear" w:color="auto" w:fill="auto"/>
            <w:noWrap/>
          </w:tcPr>
          <w:p w:rsidR="006472CD" w:rsidRPr="00A96BCF" w:rsidRDefault="006472CD" w:rsidP="000E2B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6BCF">
              <w:rPr>
                <w:rFonts w:asciiTheme="minorHAnsi" w:hAnsiTheme="minorHAnsi" w:cstheme="minorHAnsi"/>
                <w:sz w:val="22"/>
                <w:szCs w:val="22"/>
              </w:rPr>
              <w:t>Д-179/17.07.2020</w:t>
            </w:r>
          </w:p>
        </w:tc>
      </w:tr>
      <w:tr w:rsidR="006472CD" w:rsidRPr="00A96BCF" w:rsidTr="002F306C">
        <w:trPr>
          <w:trHeight w:val="20"/>
        </w:trPr>
        <w:tc>
          <w:tcPr>
            <w:tcW w:w="1099" w:type="dxa"/>
            <w:shd w:val="clear" w:color="auto" w:fill="auto"/>
            <w:noWrap/>
          </w:tcPr>
          <w:p w:rsidR="006472CD" w:rsidRPr="00A96BCF" w:rsidRDefault="006472CD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96BC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1" w:type="dxa"/>
            <w:shd w:val="clear" w:color="auto" w:fill="auto"/>
            <w:noWrap/>
          </w:tcPr>
          <w:p w:rsidR="006472CD" w:rsidRPr="00A96BCF" w:rsidRDefault="006472CD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96BC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484" w:type="dxa"/>
            <w:shd w:val="clear" w:color="auto" w:fill="auto"/>
            <w:noWrap/>
          </w:tcPr>
          <w:p w:rsidR="006472CD" w:rsidRPr="00A96BCF" w:rsidRDefault="006472CD" w:rsidP="000E2B93">
            <w:pPr>
              <w:spacing w:after="40"/>
              <w:ind w:left="-145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A96BC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Своде</w:t>
            </w:r>
          </w:p>
        </w:tc>
        <w:tc>
          <w:tcPr>
            <w:tcW w:w="1418" w:type="dxa"/>
            <w:shd w:val="clear" w:color="auto" w:fill="auto"/>
            <w:noWrap/>
          </w:tcPr>
          <w:p w:rsidR="006472CD" w:rsidRPr="00A96BCF" w:rsidRDefault="006472CD" w:rsidP="000E2B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96BCF">
              <w:rPr>
                <w:rFonts w:asciiTheme="minorHAnsi" w:hAnsiTheme="minorHAnsi" w:cstheme="minorHAnsi"/>
                <w:sz w:val="22"/>
                <w:szCs w:val="22"/>
              </w:rPr>
              <w:t>65872.1.249</w:t>
            </w:r>
          </w:p>
        </w:tc>
        <w:tc>
          <w:tcPr>
            <w:tcW w:w="1276" w:type="dxa"/>
            <w:shd w:val="clear" w:color="auto" w:fill="auto"/>
            <w:noWrap/>
          </w:tcPr>
          <w:p w:rsidR="006472CD" w:rsidRPr="00A96BCF" w:rsidRDefault="006472CD" w:rsidP="000E2B93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A96BCF">
              <w:rPr>
                <w:rFonts w:asciiTheme="minorHAnsi" w:hAnsiTheme="minorHAnsi" w:cstheme="minorHAnsi"/>
                <w:sz w:val="22"/>
                <w:szCs w:val="22"/>
              </w:rPr>
              <w:t>7.065</w:t>
            </w:r>
          </w:p>
        </w:tc>
        <w:tc>
          <w:tcPr>
            <w:tcW w:w="1212" w:type="dxa"/>
            <w:shd w:val="clear" w:color="auto" w:fill="auto"/>
            <w:noWrap/>
          </w:tcPr>
          <w:p w:rsidR="006472CD" w:rsidRPr="00A96BCF" w:rsidRDefault="006472CD" w:rsidP="000E2B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96BCF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</w:p>
        </w:tc>
        <w:tc>
          <w:tcPr>
            <w:tcW w:w="915" w:type="dxa"/>
            <w:shd w:val="clear" w:color="auto" w:fill="auto"/>
            <w:noWrap/>
          </w:tcPr>
          <w:p w:rsidR="006472CD" w:rsidRPr="00A96BCF" w:rsidRDefault="006472CD" w:rsidP="000E2B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6BCF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1057" w:type="dxa"/>
            <w:shd w:val="clear" w:color="auto" w:fill="auto"/>
            <w:noWrap/>
          </w:tcPr>
          <w:p w:rsidR="006472CD" w:rsidRPr="00A96BCF" w:rsidRDefault="006472CD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96BC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855" w:type="dxa"/>
            <w:shd w:val="clear" w:color="auto" w:fill="auto"/>
            <w:noWrap/>
          </w:tcPr>
          <w:p w:rsidR="006472CD" w:rsidRPr="00A96BCF" w:rsidRDefault="006472CD" w:rsidP="000E2B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6BCF">
              <w:rPr>
                <w:rFonts w:asciiTheme="minorHAnsi" w:hAnsiTheme="minorHAnsi" w:cstheme="minorHAnsi"/>
                <w:sz w:val="22"/>
                <w:szCs w:val="22"/>
              </w:rPr>
              <w:t>Д-179/17.07.2020</w:t>
            </w:r>
          </w:p>
        </w:tc>
      </w:tr>
      <w:tr w:rsidR="006472CD" w:rsidRPr="00A96BCF" w:rsidTr="002F306C">
        <w:trPr>
          <w:trHeight w:val="20"/>
        </w:trPr>
        <w:tc>
          <w:tcPr>
            <w:tcW w:w="1099" w:type="dxa"/>
            <w:shd w:val="clear" w:color="auto" w:fill="auto"/>
            <w:noWrap/>
          </w:tcPr>
          <w:p w:rsidR="006472CD" w:rsidRPr="00A96BCF" w:rsidRDefault="006472CD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96BC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1" w:type="dxa"/>
            <w:shd w:val="clear" w:color="auto" w:fill="auto"/>
            <w:noWrap/>
          </w:tcPr>
          <w:p w:rsidR="006472CD" w:rsidRPr="00A96BCF" w:rsidRDefault="006472CD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96BC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484" w:type="dxa"/>
            <w:shd w:val="clear" w:color="auto" w:fill="auto"/>
            <w:noWrap/>
          </w:tcPr>
          <w:p w:rsidR="006472CD" w:rsidRPr="00A96BCF" w:rsidRDefault="006472CD" w:rsidP="000E2B93">
            <w:pPr>
              <w:spacing w:after="40"/>
              <w:ind w:left="-145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A96BC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Своде</w:t>
            </w:r>
          </w:p>
        </w:tc>
        <w:tc>
          <w:tcPr>
            <w:tcW w:w="1418" w:type="dxa"/>
            <w:shd w:val="clear" w:color="auto" w:fill="auto"/>
            <w:noWrap/>
          </w:tcPr>
          <w:p w:rsidR="006472CD" w:rsidRPr="00A96BCF" w:rsidRDefault="006472CD" w:rsidP="000E2B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96BCF">
              <w:rPr>
                <w:rFonts w:asciiTheme="minorHAnsi" w:hAnsiTheme="minorHAnsi" w:cstheme="minorHAnsi"/>
                <w:sz w:val="22"/>
                <w:szCs w:val="22"/>
              </w:rPr>
              <w:t>65872.1.250</w:t>
            </w:r>
          </w:p>
        </w:tc>
        <w:tc>
          <w:tcPr>
            <w:tcW w:w="1276" w:type="dxa"/>
            <w:shd w:val="clear" w:color="auto" w:fill="auto"/>
            <w:noWrap/>
          </w:tcPr>
          <w:p w:rsidR="006472CD" w:rsidRPr="00A96BCF" w:rsidRDefault="006472CD" w:rsidP="000E2B93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A96BCF">
              <w:rPr>
                <w:rFonts w:asciiTheme="minorHAnsi" w:hAnsiTheme="minorHAnsi" w:cstheme="minorHAnsi"/>
                <w:sz w:val="22"/>
                <w:szCs w:val="22"/>
              </w:rPr>
              <w:t>3.926</w:t>
            </w:r>
          </w:p>
        </w:tc>
        <w:tc>
          <w:tcPr>
            <w:tcW w:w="1212" w:type="dxa"/>
            <w:shd w:val="clear" w:color="auto" w:fill="auto"/>
            <w:noWrap/>
          </w:tcPr>
          <w:p w:rsidR="006472CD" w:rsidRPr="00A96BCF" w:rsidRDefault="006472CD" w:rsidP="000E2B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96BCF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</w:p>
        </w:tc>
        <w:tc>
          <w:tcPr>
            <w:tcW w:w="915" w:type="dxa"/>
            <w:shd w:val="clear" w:color="auto" w:fill="auto"/>
            <w:noWrap/>
          </w:tcPr>
          <w:p w:rsidR="006472CD" w:rsidRPr="00A96BCF" w:rsidRDefault="006472CD" w:rsidP="000E2B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6BCF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1057" w:type="dxa"/>
            <w:shd w:val="clear" w:color="auto" w:fill="auto"/>
            <w:noWrap/>
          </w:tcPr>
          <w:p w:rsidR="006472CD" w:rsidRPr="00A96BCF" w:rsidRDefault="006472CD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96BC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855" w:type="dxa"/>
            <w:shd w:val="clear" w:color="auto" w:fill="auto"/>
            <w:noWrap/>
          </w:tcPr>
          <w:p w:rsidR="006472CD" w:rsidRPr="00A96BCF" w:rsidRDefault="006472CD" w:rsidP="000E2B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6BCF">
              <w:rPr>
                <w:rFonts w:asciiTheme="minorHAnsi" w:hAnsiTheme="minorHAnsi" w:cstheme="minorHAnsi"/>
                <w:sz w:val="22"/>
                <w:szCs w:val="22"/>
              </w:rPr>
              <w:t>Д-179/17.07.2020</w:t>
            </w:r>
          </w:p>
        </w:tc>
      </w:tr>
      <w:tr w:rsidR="006472CD" w:rsidRPr="00A96BCF" w:rsidTr="002F306C">
        <w:trPr>
          <w:trHeight w:val="20"/>
        </w:trPr>
        <w:tc>
          <w:tcPr>
            <w:tcW w:w="1099" w:type="dxa"/>
            <w:shd w:val="clear" w:color="auto" w:fill="auto"/>
            <w:noWrap/>
          </w:tcPr>
          <w:p w:rsidR="006472CD" w:rsidRPr="00A96BCF" w:rsidRDefault="006472CD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1" w:type="dxa"/>
            <w:shd w:val="clear" w:color="auto" w:fill="auto"/>
            <w:noWrap/>
          </w:tcPr>
          <w:p w:rsidR="006472CD" w:rsidRPr="00A96BCF" w:rsidRDefault="006472CD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84" w:type="dxa"/>
            <w:shd w:val="clear" w:color="auto" w:fill="auto"/>
            <w:noWrap/>
          </w:tcPr>
          <w:p w:rsidR="006472CD" w:rsidRPr="00A96BCF" w:rsidRDefault="006472CD" w:rsidP="000E2B93">
            <w:pPr>
              <w:spacing w:after="40"/>
              <w:ind w:left="-145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6472CD" w:rsidRPr="00A96BCF" w:rsidRDefault="006472CD" w:rsidP="000E2B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96BCF">
              <w:rPr>
                <w:rFonts w:asciiTheme="minorHAnsi" w:hAnsiTheme="minorHAnsi" w:cstheme="minorHAnsi"/>
                <w:sz w:val="22"/>
                <w:szCs w:val="22"/>
              </w:rPr>
              <w:t>65872.1.257</w:t>
            </w:r>
          </w:p>
        </w:tc>
        <w:tc>
          <w:tcPr>
            <w:tcW w:w="1276" w:type="dxa"/>
            <w:shd w:val="clear" w:color="auto" w:fill="auto"/>
            <w:noWrap/>
          </w:tcPr>
          <w:p w:rsidR="006472CD" w:rsidRPr="00A96BCF" w:rsidRDefault="006472CD" w:rsidP="000E2B93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A96BCF">
              <w:rPr>
                <w:rFonts w:asciiTheme="minorHAnsi" w:hAnsiTheme="minorHAnsi" w:cstheme="minorHAnsi"/>
                <w:sz w:val="22"/>
                <w:szCs w:val="22"/>
              </w:rPr>
              <w:t>1.350</w:t>
            </w:r>
          </w:p>
        </w:tc>
        <w:tc>
          <w:tcPr>
            <w:tcW w:w="1212" w:type="dxa"/>
            <w:shd w:val="clear" w:color="auto" w:fill="auto"/>
            <w:noWrap/>
          </w:tcPr>
          <w:p w:rsidR="006472CD" w:rsidRPr="00A96BCF" w:rsidRDefault="006472CD" w:rsidP="000E2B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96BCF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</w:p>
        </w:tc>
        <w:tc>
          <w:tcPr>
            <w:tcW w:w="915" w:type="dxa"/>
            <w:shd w:val="clear" w:color="auto" w:fill="auto"/>
            <w:noWrap/>
          </w:tcPr>
          <w:p w:rsidR="006472CD" w:rsidRPr="00A96BCF" w:rsidRDefault="006472CD" w:rsidP="000E2B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6BCF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1057" w:type="dxa"/>
            <w:shd w:val="clear" w:color="auto" w:fill="auto"/>
            <w:noWrap/>
          </w:tcPr>
          <w:p w:rsidR="006472CD" w:rsidRPr="00A96BCF" w:rsidRDefault="006472CD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96BC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855" w:type="dxa"/>
            <w:shd w:val="clear" w:color="auto" w:fill="auto"/>
            <w:noWrap/>
          </w:tcPr>
          <w:p w:rsidR="006472CD" w:rsidRPr="00A96BCF" w:rsidRDefault="006472CD" w:rsidP="000E2B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96BCF">
              <w:rPr>
                <w:rFonts w:asciiTheme="minorHAnsi" w:hAnsiTheme="minorHAnsi" w:cstheme="minorHAnsi"/>
                <w:sz w:val="22"/>
                <w:szCs w:val="22"/>
              </w:rPr>
              <w:t>Д-179/17.07.2020</w:t>
            </w:r>
          </w:p>
        </w:tc>
      </w:tr>
      <w:tr w:rsidR="006472CD" w:rsidRPr="00A96BCF" w:rsidTr="002F306C">
        <w:trPr>
          <w:trHeight w:val="20"/>
        </w:trPr>
        <w:tc>
          <w:tcPr>
            <w:tcW w:w="1099" w:type="dxa"/>
            <w:shd w:val="clear" w:color="auto" w:fill="auto"/>
            <w:noWrap/>
          </w:tcPr>
          <w:p w:rsidR="006472CD" w:rsidRPr="00A96BCF" w:rsidRDefault="006472CD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1" w:type="dxa"/>
            <w:shd w:val="clear" w:color="auto" w:fill="auto"/>
            <w:noWrap/>
          </w:tcPr>
          <w:p w:rsidR="006472CD" w:rsidRPr="00A96BCF" w:rsidRDefault="006472CD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84" w:type="dxa"/>
            <w:shd w:val="clear" w:color="auto" w:fill="auto"/>
            <w:noWrap/>
          </w:tcPr>
          <w:p w:rsidR="006472CD" w:rsidRPr="00A96BCF" w:rsidRDefault="006472CD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6472CD" w:rsidRPr="00A96BCF" w:rsidRDefault="006472CD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6472CD" w:rsidRPr="00A96BCF" w:rsidRDefault="006472CD" w:rsidP="00525F28">
            <w:pPr>
              <w:spacing w:after="4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bg-BG"/>
              </w:rPr>
            </w:pPr>
            <w:r w:rsidRPr="00A96BC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A96BCF" w:rsidRPr="00A96BCF">
              <w:rPr>
                <w:rFonts w:asciiTheme="minorHAnsi" w:hAnsiTheme="minorHAnsi" w:cstheme="minorHAnsi"/>
                <w:b/>
                <w:sz w:val="22"/>
                <w:szCs w:val="22"/>
              </w:rPr>
              <w:t>28.561</w:t>
            </w:r>
            <w:r w:rsidR="00A96BCF">
              <w:rPr>
                <w:rFonts w:asciiTheme="minorHAnsi" w:hAnsiTheme="minorHAnsi" w:cstheme="minorHAnsi"/>
                <w:b/>
                <w:sz w:val="22"/>
                <w:szCs w:val="22"/>
                <w:lang w:val="bg-BG"/>
              </w:rPr>
              <w:t xml:space="preserve"> </w:t>
            </w:r>
            <w:r w:rsidRPr="00A96BCF">
              <w:rPr>
                <w:rFonts w:asciiTheme="minorHAnsi" w:hAnsiTheme="minorHAnsi" w:cstheme="minorHAnsi"/>
                <w:b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212" w:type="dxa"/>
            <w:shd w:val="clear" w:color="auto" w:fill="auto"/>
            <w:noWrap/>
          </w:tcPr>
          <w:p w:rsidR="006472CD" w:rsidRPr="00A96BCF" w:rsidRDefault="006472CD" w:rsidP="00165D7D">
            <w:pPr>
              <w:spacing w:after="40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15" w:type="dxa"/>
            <w:shd w:val="clear" w:color="auto" w:fill="auto"/>
            <w:noWrap/>
          </w:tcPr>
          <w:p w:rsidR="006472CD" w:rsidRPr="00A96BCF" w:rsidRDefault="006472CD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57" w:type="dxa"/>
            <w:shd w:val="clear" w:color="auto" w:fill="auto"/>
            <w:noWrap/>
          </w:tcPr>
          <w:p w:rsidR="006472CD" w:rsidRPr="00A96BCF" w:rsidRDefault="006472CD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55" w:type="dxa"/>
            <w:shd w:val="clear" w:color="auto" w:fill="auto"/>
            <w:noWrap/>
          </w:tcPr>
          <w:p w:rsidR="006472CD" w:rsidRPr="00A96BCF" w:rsidRDefault="006472CD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707DCA" w:rsidRPr="008263E4" w:rsidRDefault="001F5FC1" w:rsidP="002F306C">
      <w:pPr>
        <w:tabs>
          <w:tab w:val="left" w:pos="720"/>
        </w:tabs>
        <w:jc w:val="both"/>
        <w:rPr>
          <w:rFonts w:ascii="Verdana" w:hAnsi="Verdana"/>
          <w:sz w:val="24"/>
          <w:szCs w:val="24"/>
          <w:lang w:val="bg-BG"/>
        </w:rPr>
      </w:pPr>
      <w:r>
        <w:rPr>
          <w:rFonts w:ascii="Verdana" w:hAnsi="Verdana"/>
          <w:lang w:val="bg-BG"/>
        </w:rPr>
        <w:tab/>
      </w:r>
    </w:p>
    <w:p w:rsidR="00247664" w:rsidRPr="00247664" w:rsidRDefault="00247664" w:rsidP="00247664">
      <w:pPr>
        <w:pStyle w:val="ab"/>
        <w:numPr>
          <w:ilvl w:val="0"/>
          <w:numId w:val="5"/>
        </w:numPr>
        <w:tabs>
          <w:tab w:val="left" w:pos="1134"/>
        </w:tabs>
        <w:spacing w:line="360" w:lineRule="auto"/>
        <w:ind w:left="0" w:firstLine="710"/>
        <w:jc w:val="both"/>
        <w:rPr>
          <w:rFonts w:ascii="Verdana" w:hAnsi="Verdana"/>
          <w:lang w:val="bg-BG"/>
        </w:rPr>
      </w:pPr>
      <w:r w:rsidRPr="00247664">
        <w:rPr>
          <w:rFonts w:ascii="Verdana" w:hAnsi="Verdana"/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 w:rsidRPr="00247664">
        <w:rPr>
          <w:rFonts w:ascii="Verdana" w:hAnsi="Verdana"/>
          <w:b/>
          <w:lang w:val="bg-BG"/>
        </w:rPr>
        <w:t>регистрирани в съответното землище</w:t>
      </w:r>
      <w:r w:rsidRPr="00247664">
        <w:rPr>
          <w:rFonts w:ascii="Verdana" w:hAnsi="Verdana"/>
          <w:lang w:val="bg-BG"/>
        </w:rPr>
        <w:t>, разпределя:</w:t>
      </w:r>
    </w:p>
    <w:p w:rsidR="00247664" w:rsidRPr="008263E4" w:rsidRDefault="00247664" w:rsidP="008263E4">
      <w:pPr>
        <w:pStyle w:val="ab"/>
        <w:numPr>
          <w:ilvl w:val="1"/>
          <w:numId w:val="5"/>
        </w:numPr>
        <w:tabs>
          <w:tab w:val="left" w:pos="1134"/>
        </w:tabs>
        <w:spacing w:after="120" w:line="360" w:lineRule="auto"/>
        <w:ind w:left="0" w:firstLine="709"/>
        <w:contextualSpacing w:val="0"/>
        <w:jc w:val="both"/>
        <w:rPr>
          <w:rFonts w:ascii="Verdana" w:hAnsi="Verdana"/>
          <w:lang w:val="bg-BG"/>
        </w:rPr>
      </w:pPr>
      <w:r w:rsidRPr="008263E4">
        <w:rPr>
          <w:rFonts w:ascii="Verdana" w:hAnsi="Verdana"/>
          <w:lang w:val="bg-BG"/>
        </w:rPr>
        <w:t xml:space="preserve">На </w:t>
      </w:r>
      <w:r w:rsidR="008263E4" w:rsidRPr="008263E4">
        <w:rPr>
          <w:rFonts w:ascii="Verdana" w:hAnsi="Verdana"/>
          <w:b/>
        </w:rPr>
        <w:t>Живко Христов Николов</w:t>
      </w:r>
      <w:r w:rsidR="008263E4" w:rsidRPr="008263E4">
        <w:rPr>
          <w:rFonts w:ascii="Verdana" w:hAnsi="Verdana"/>
          <w:lang w:val="bg-BG"/>
        </w:rPr>
        <w:t xml:space="preserve"> </w:t>
      </w:r>
      <w:r w:rsidRPr="008263E4">
        <w:rPr>
          <w:rFonts w:ascii="Verdana" w:hAnsi="Verdana"/>
          <w:lang w:val="bg-BG"/>
        </w:rPr>
        <w:t xml:space="preserve">с ЕГН </w:t>
      </w:r>
      <w:r w:rsidR="008263E4" w:rsidRPr="008263E4">
        <w:rPr>
          <w:rFonts w:ascii="Verdana" w:hAnsi="Verdana"/>
        </w:rPr>
        <w:t>721226</w:t>
      </w:r>
      <w:r w:rsidR="00512E0A">
        <w:rPr>
          <w:rFonts w:ascii="Verdana" w:hAnsi="Verdana"/>
          <w:lang w:val="bg-BG"/>
        </w:rPr>
        <w:t>хххх</w:t>
      </w:r>
      <w:r w:rsidRPr="008263E4">
        <w:rPr>
          <w:rFonts w:ascii="Verdana" w:hAnsi="Verdana"/>
          <w:lang w:val="bg-BG"/>
        </w:rPr>
        <w:t xml:space="preserve"> разпределя пасища, мери и ливади</w:t>
      </w:r>
      <w:r w:rsidRPr="008263E4">
        <w:rPr>
          <w:rFonts w:ascii="Verdana" w:hAnsi="Verdana"/>
        </w:rPr>
        <w:t xml:space="preserve"> в размера на заявените от </w:t>
      </w:r>
      <w:r w:rsidRPr="008263E4">
        <w:rPr>
          <w:rFonts w:ascii="Verdana" w:hAnsi="Verdana"/>
          <w:lang w:val="bg-BG"/>
        </w:rPr>
        <w:t>лицето</w:t>
      </w:r>
      <w:r w:rsidRPr="008263E4">
        <w:rPr>
          <w:rFonts w:ascii="Verdana" w:hAnsi="Verdana"/>
        </w:rPr>
        <w:t xml:space="preserve"> имоти</w:t>
      </w:r>
      <w:r w:rsidRPr="008263E4">
        <w:rPr>
          <w:rFonts w:ascii="Verdana" w:hAnsi="Verdana"/>
          <w:lang w:val="bg-BG"/>
        </w:rPr>
        <w:t xml:space="preserve">, съгласно </w:t>
      </w:r>
      <w:r w:rsidR="008263E4" w:rsidRPr="008263E4">
        <w:rPr>
          <w:rFonts w:ascii="Verdana" w:hAnsi="Verdana"/>
          <w:lang w:val="bg-BG"/>
        </w:rPr>
        <w:t xml:space="preserve">приложение към </w:t>
      </w:r>
      <w:r w:rsidRPr="008263E4">
        <w:rPr>
          <w:rFonts w:ascii="Verdana" w:hAnsi="Verdana"/>
          <w:lang w:val="bg-BG"/>
        </w:rPr>
        <w:t xml:space="preserve">подаденото Заявление вх. № </w:t>
      </w:r>
      <w:r w:rsidR="00A96BCF" w:rsidRPr="008263E4">
        <w:rPr>
          <w:rFonts w:ascii="Verdana" w:hAnsi="Verdana"/>
          <w:lang w:val="bg-BG"/>
        </w:rPr>
        <w:t xml:space="preserve">ПО-05-89/05.03.2025 </w:t>
      </w:r>
      <w:r w:rsidRPr="008263E4">
        <w:rPr>
          <w:rFonts w:ascii="Verdana" w:hAnsi="Verdana"/>
          <w:lang w:val="bg-BG"/>
        </w:rPr>
        <w:t>г.:</w:t>
      </w:r>
    </w:p>
    <w:tbl>
      <w:tblPr>
        <w:tblW w:w="9991" w:type="dxa"/>
        <w:tblInd w:w="-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9"/>
        <w:gridCol w:w="960"/>
        <w:gridCol w:w="1203"/>
        <w:gridCol w:w="1620"/>
        <w:gridCol w:w="1640"/>
        <w:gridCol w:w="1320"/>
        <w:gridCol w:w="893"/>
        <w:gridCol w:w="1306"/>
      </w:tblGrid>
      <w:tr w:rsidR="00525F28" w:rsidRPr="002F306C" w:rsidTr="008263E4">
        <w:trPr>
          <w:trHeight w:val="915"/>
        </w:trPr>
        <w:tc>
          <w:tcPr>
            <w:tcW w:w="1049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525F28" w:rsidRPr="002F306C" w:rsidRDefault="00525F28" w:rsidP="00525F28">
            <w:pPr>
              <w:tabs>
                <w:tab w:val="left" w:pos="1134"/>
              </w:tabs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F306C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525F28" w:rsidRPr="002F306C" w:rsidRDefault="00525F28" w:rsidP="00525F28">
            <w:pPr>
              <w:tabs>
                <w:tab w:val="left" w:pos="1134"/>
              </w:tabs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F306C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203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525F28" w:rsidRPr="002F306C" w:rsidRDefault="00525F28" w:rsidP="008263E4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F306C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525F28" w:rsidRPr="002F306C" w:rsidRDefault="00525F28" w:rsidP="00525F28">
            <w:pPr>
              <w:tabs>
                <w:tab w:val="left" w:pos="1134"/>
              </w:tabs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F306C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525F28" w:rsidRPr="002F306C" w:rsidRDefault="00525F28" w:rsidP="008263E4">
            <w:pPr>
              <w:tabs>
                <w:tab w:val="left" w:pos="1134"/>
              </w:tabs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F306C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525F28" w:rsidRPr="002F306C" w:rsidRDefault="00525F28" w:rsidP="00525F28">
            <w:pPr>
              <w:tabs>
                <w:tab w:val="left" w:pos="1134"/>
              </w:tabs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F306C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893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525F28" w:rsidRPr="002F306C" w:rsidRDefault="00525F28" w:rsidP="00525F28">
            <w:pPr>
              <w:tabs>
                <w:tab w:val="left" w:pos="1134"/>
              </w:tabs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F306C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525F28" w:rsidRPr="002F306C" w:rsidRDefault="00525F28" w:rsidP="00525F28">
            <w:pPr>
              <w:tabs>
                <w:tab w:val="left" w:pos="1134"/>
              </w:tabs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F306C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8263E4" w:rsidRPr="002F306C" w:rsidTr="008263E4">
        <w:trPr>
          <w:trHeight w:val="300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63E4" w:rsidRPr="002F306C" w:rsidRDefault="008263E4" w:rsidP="00525F28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2F306C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63E4" w:rsidRPr="002F306C" w:rsidRDefault="008263E4" w:rsidP="00525F28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2F306C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63E4" w:rsidRPr="00A96BCF" w:rsidRDefault="008263E4" w:rsidP="000E2B93">
            <w:pPr>
              <w:spacing w:after="40"/>
              <w:ind w:left="-145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A96BC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Своде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63E4" w:rsidRPr="008263E4" w:rsidRDefault="008263E4" w:rsidP="000E2B93">
            <w:pPr>
              <w:tabs>
                <w:tab w:val="left" w:pos="720"/>
                <w:tab w:val="left" w:pos="1134"/>
              </w:tabs>
              <w:spacing w:line="360" w:lineRule="auto"/>
              <w:jc w:val="both"/>
              <w:rPr>
                <w:rFonts w:ascii="Verdana" w:hAnsi="Verdana"/>
                <w:lang w:val="bg-BG"/>
              </w:rPr>
            </w:pPr>
            <w:r w:rsidRPr="008263E4">
              <w:rPr>
                <w:rFonts w:ascii="Verdana" w:hAnsi="Verdana"/>
                <w:lang w:val="bg-BG"/>
              </w:rPr>
              <w:t>65872.1.1128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63E4" w:rsidRPr="008263E4" w:rsidRDefault="008263E4" w:rsidP="008263E4">
            <w:pPr>
              <w:tabs>
                <w:tab w:val="left" w:pos="720"/>
                <w:tab w:val="left" w:pos="1134"/>
              </w:tabs>
              <w:spacing w:line="360" w:lineRule="auto"/>
              <w:jc w:val="right"/>
              <w:rPr>
                <w:rFonts w:ascii="Verdana" w:hAnsi="Verdana"/>
                <w:lang w:val="bg-BG"/>
              </w:rPr>
            </w:pPr>
            <w:r w:rsidRPr="008263E4">
              <w:rPr>
                <w:rFonts w:ascii="Verdana" w:hAnsi="Verdana"/>
                <w:lang w:val="bg-BG"/>
              </w:rPr>
              <w:t>2.071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63E4" w:rsidRPr="008263E4" w:rsidRDefault="008263E4" w:rsidP="000E2B93">
            <w:pPr>
              <w:tabs>
                <w:tab w:val="left" w:pos="720"/>
                <w:tab w:val="left" w:pos="1134"/>
              </w:tabs>
              <w:spacing w:line="360" w:lineRule="auto"/>
              <w:jc w:val="both"/>
              <w:rPr>
                <w:rFonts w:ascii="Verdana" w:hAnsi="Verdana"/>
                <w:lang w:val="bg-BG"/>
              </w:rPr>
            </w:pPr>
            <w:r w:rsidRPr="008263E4">
              <w:rPr>
                <w:rFonts w:ascii="Verdana" w:hAnsi="Verdana"/>
                <w:lang w:val="bg-BG"/>
              </w:rPr>
              <w:t>Ливада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63E4" w:rsidRPr="008263E4" w:rsidRDefault="008263E4" w:rsidP="000E2B93">
            <w:pPr>
              <w:tabs>
                <w:tab w:val="left" w:pos="720"/>
                <w:tab w:val="left" w:pos="1134"/>
              </w:tabs>
              <w:spacing w:line="360" w:lineRule="auto"/>
              <w:jc w:val="both"/>
              <w:rPr>
                <w:rFonts w:ascii="Verdana" w:hAnsi="Verdana"/>
                <w:lang w:val="bg-BG"/>
              </w:rPr>
            </w:pPr>
            <w:r w:rsidRPr="008263E4">
              <w:rPr>
                <w:rFonts w:ascii="Verdana" w:hAnsi="Verdana"/>
                <w:lang w:val="bg-BG"/>
              </w:rPr>
              <w:t>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63E4" w:rsidRPr="002F306C" w:rsidRDefault="008263E4" w:rsidP="00525F28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2F306C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8263E4" w:rsidRPr="002F306C" w:rsidTr="008263E4">
        <w:trPr>
          <w:trHeight w:val="30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63E4" w:rsidRPr="002F306C" w:rsidRDefault="008263E4" w:rsidP="00525F28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2F306C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63E4" w:rsidRPr="002F306C" w:rsidRDefault="008263E4" w:rsidP="00525F28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2F306C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63E4" w:rsidRPr="00A96BCF" w:rsidRDefault="008263E4" w:rsidP="000E2B93">
            <w:pPr>
              <w:spacing w:after="40"/>
              <w:ind w:left="-145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A96BC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Своде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63E4" w:rsidRPr="008263E4" w:rsidRDefault="008263E4" w:rsidP="000E2B93">
            <w:pPr>
              <w:tabs>
                <w:tab w:val="left" w:pos="720"/>
                <w:tab w:val="left" w:pos="1134"/>
              </w:tabs>
              <w:spacing w:line="360" w:lineRule="auto"/>
              <w:jc w:val="both"/>
              <w:rPr>
                <w:rFonts w:ascii="Verdana" w:hAnsi="Verdana"/>
                <w:lang w:val="bg-BG"/>
              </w:rPr>
            </w:pPr>
            <w:r w:rsidRPr="008263E4">
              <w:rPr>
                <w:rFonts w:ascii="Verdana" w:hAnsi="Verdana"/>
                <w:lang w:val="bg-BG"/>
              </w:rPr>
              <w:t>65872.1.1151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63E4" w:rsidRPr="008263E4" w:rsidRDefault="008263E4" w:rsidP="008263E4">
            <w:pPr>
              <w:tabs>
                <w:tab w:val="left" w:pos="720"/>
                <w:tab w:val="left" w:pos="1134"/>
              </w:tabs>
              <w:spacing w:line="360" w:lineRule="auto"/>
              <w:jc w:val="right"/>
              <w:rPr>
                <w:rFonts w:ascii="Verdana" w:hAnsi="Verdana"/>
                <w:lang w:val="bg-BG"/>
              </w:rPr>
            </w:pPr>
            <w:r w:rsidRPr="008263E4">
              <w:rPr>
                <w:rFonts w:ascii="Verdana" w:hAnsi="Verdana"/>
                <w:lang w:val="bg-BG"/>
              </w:rPr>
              <w:t>0.885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63E4" w:rsidRPr="008263E4" w:rsidRDefault="008263E4" w:rsidP="000E2B93">
            <w:pPr>
              <w:tabs>
                <w:tab w:val="left" w:pos="720"/>
                <w:tab w:val="left" w:pos="1134"/>
              </w:tabs>
              <w:spacing w:line="360" w:lineRule="auto"/>
              <w:jc w:val="both"/>
              <w:rPr>
                <w:rFonts w:ascii="Verdana" w:hAnsi="Verdana"/>
                <w:lang w:val="bg-BG"/>
              </w:rPr>
            </w:pPr>
            <w:r w:rsidRPr="008263E4">
              <w:rPr>
                <w:rFonts w:ascii="Verdana" w:hAnsi="Verdana"/>
                <w:lang w:val="bg-BG"/>
              </w:rPr>
              <w:t>Ливада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63E4" w:rsidRPr="008263E4" w:rsidRDefault="008263E4" w:rsidP="000E2B93">
            <w:pPr>
              <w:tabs>
                <w:tab w:val="left" w:pos="720"/>
                <w:tab w:val="left" w:pos="1134"/>
              </w:tabs>
              <w:spacing w:line="360" w:lineRule="auto"/>
              <w:jc w:val="both"/>
              <w:rPr>
                <w:rFonts w:ascii="Verdana" w:hAnsi="Verdana"/>
                <w:lang w:val="bg-BG"/>
              </w:rPr>
            </w:pPr>
            <w:r w:rsidRPr="008263E4">
              <w:rPr>
                <w:rFonts w:ascii="Verdana" w:hAnsi="Verdana"/>
                <w:lang w:val="bg-BG"/>
              </w:rPr>
              <w:t>6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63E4" w:rsidRPr="002F306C" w:rsidRDefault="008263E4" w:rsidP="00525F28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2F306C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8263E4" w:rsidRPr="002F306C" w:rsidTr="008263E4">
        <w:trPr>
          <w:trHeight w:val="30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63E4" w:rsidRPr="002F306C" w:rsidRDefault="008263E4" w:rsidP="00525F28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2F306C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63E4" w:rsidRPr="002F306C" w:rsidRDefault="008263E4" w:rsidP="00525F28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2F306C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63E4" w:rsidRPr="00A96BCF" w:rsidRDefault="008263E4" w:rsidP="000E2B93">
            <w:pPr>
              <w:spacing w:after="40"/>
              <w:ind w:left="-145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A96BC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Своде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63E4" w:rsidRPr="008263E4" w:rsidRDefault="008263E4" w:rsidP="000E2B93">
            <w:pPr>
              <w:tabs>
                <w:tab w:val="left" w:pos="720"/>
                <w:tab w:val="left" w:pos="1134"/>
              </w:tabs>
              <w:spacing w:line="360" w:lineRule="auto"/>
              <w:jc w:val="both"/>
              <w:rPr>
                <w:rFonts w:ascii="Verdana" w:hAnsi="Verdana"/>
                <w:lang w:val="bg-BG"/>
              </w:rPr>
            </w:pPr>
            <w:r w:rsidRPr="008263E4">
              <w:rPr>
                <w:rFonts w:ascii="Verdana" w:hAnsi="Verdana"/>
                <w:lang w:val="bg-BG"/>
              </w:rPr>
              <w:t>65872.1.1162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63E4" w:rsidRPr="008263E4" w:rsidRDefault="008263E4" w:rsidP="008263E4">
            <w:pPr>
              <w:tabs>
                <w:tab w:val="left" w:pos="720"/>
                <w:tab w:val="left" w:pos="1134"/>
              </w:tabs>
              <w:spacing w:line="360" w:lineRule="auto"/>
              <w:jc w:val="right"/>
              <w:rPr>
                <w:rFonts w:ascii="Verdana" w:hAnsi="Verdana"/>
                <w:lang w:val="bg-BG"/>
              </w:rPr>
            </w:pPr>
            <w:r w:rsidRPr="008263E4">
              <w:rPr>
                <w:rFonts w:ascii="Verdana" w:hAnsi="Verdana"/>
                <w:lang w:val="bg-BG"/>
              </w:rPr>
              <w:t>0.606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63E4" w:rsidRPr="008263E4" w:rsidRDefault="008263E4" w:rsidP="000E2B93">
            <w:pPr>
              <w:tabs>
                <w:tab w:val="left" w:pos="720"/>
                <w:tab w:val="left" w:pos="1134"/>
              </w:tabs>
              <w:spacing w:line="360" w:lineRule="auto"/>
              <w:jc w:val="both"/>
              <w:rPr>
                <w:rFonts w:ascii="Verdana" w:hAnsi="Verdana"/>
                <w:lang w:val="bg-BG"/>
              </w:rPr>
            </w:pPr>
            <w:r w:rsidRPr="008263E4">
              <w:rPr>
                <w:rFonts w:ascii="Verdana" w:hAnsi="Verdana"/>
                <w:lang w:val="bg-BG"/>
              </w:rPr>
              <w:t>Ливада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63E4" w:rsidRPr="008263E4" w:rsidRDefault="008263E4" w:rsidP="000E2B93">
            <w:pPr>
              <w:tabs>
                <w:tab w:val="left" w:pos="720"/>
                <w:tab w:val="left" w:pos="1134"/>
              </w:tabs>
              <w:spacing w:line="360" w:lineRule="auto"/>
              <w:jc w:val="both"/>
              <w:rPr>
                <w:rFonts w:ascii="Verdana" w:hAnsi="Verdana"/>
                <w:lang w:val="bg-BG"/>
              </w:rPr>
            </w:pPr>
            <w:r w:rsidRPr="008263E4">
              <w:rPr>
                <w:rFonts w:ascii="Verdana" w:hAnsi="Verdana"/>
                <w:lang w:val="bg-BG"/>
              </w:rPr>
              <w:t>6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63E4" w:rsidRPr="002F306C" w:rsidRDefault="008263E4" w:rsidP="00525F28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2F306C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8263E4" w:rsidRPr="002F306C" w:rsidTr="008263E4">
        <w:trPr>
          <w:trHeight w:val="30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63E4" w:rsidRPr="002F306C" w:rsidRDefault="008263E4" w:rsidP="00525F28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2F306C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63E4" w:rsidRPr="002F306C" w:rsidRDefault="008263E4" w:rsidP="00525F28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2F306C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63E4" w:rsidRPr="00A96BCF" w:rsidRDefault="008263E4" w:rsidP="000E2B93">
            <w:pPr>
              <w:spacing w:after="40"/>
              <w:ind w:left="-145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A96BC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Своде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63E4" w:rsidRPr="008263E4" w:rsidRDefault="008263E4" w:rsidP="000E2B93">
            <w:pPr>
              <w:tabs>
                <w:tab w:val="left" w:pos="720"/>
                <w:tab w:val="left" w:pos="1134"/>
              </w:tabs>
              <w:spacing w:line="360" w:lineRule="auto"/>
              <w:jc w:val="both"/>
              <w:rPr>
                <w:rFonts w:ascii="Verdana" w:hAnsi="Verdana"/>
                <w:lang w:val="bg-BG"/>
              </w:rPr>
            </w:pPr>
            <w:r w:rsidRPr="008263E4">
              <w:rPr>
                <w:rFonts w:ascii="Verdana" w:hAnsi="Verdana"/>
                <w:lang w:val="bg-BG"/>
              </w:rPr>
              <w:t>65872.1.1173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63E4" w:rsidRPr="008263E4" w:rsidRDefault="008263E4" w:rsidP="008263E4">
            <w:pPr>
              <w:tabs>
                <w:tab w:val="left" w:pos="720"/>
                <w:tab w:val="left" w:pos="1134"/>
              </w:tabs>
              <w:spacing w:line="360" w:lineRule="auto"/>
              <w:jc w:val="right"/>
              <w:rPr>
                <w:rFonts w:ascii="Verdana" w:hAnsi="Verdana"/>
                <w:lang w:val="bg-BG"/>
              </w:rPr>
            </w:pPr>
            <w:r w:rsidRPr="008263E4">
              <w:rPr>
                <w:rFonts w:ascii="Verdana" w:hAnsi="Verdana"/>
                <w:lang w:val="bg-BG"/>
              </w:rPr>
              <w:t>3.156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63E4" w:rsidRPr="008263E4" w:rsidRDefault="008263E4" w:rsidP="000E2B93">
            <w:pPr>
              <w:tabs>
                <w:tab w:val="left" w:pos="720"/>
                <w:tab w:val="left" w:pos="1134"/>
              </w:tabs>
              <w:spacing w:line="360" w:lineRule="auto"/>
              <w:jc w:val="both"/>
              <w:rPr>
                <w:rFonts w:ascii="Verdana" w:hAnsi="Verdana"/>
                <w:lang w:val="bg-BG"/>
              </w:rPr>
            </w:pPr>
            <w:r w:rsidRPr="008263E4">
              <w:rPr>
                <w:rFonts w:ascii="Verdana" w:hAnsi="Verdana"/>
                <w:lang w:val="bg-BG"/>
              </w:rPr>
              <w:t>Ливада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63E4" w:rsidRPr="008263E4" w:rsidRDefault="008263E4" w:rsidP="000E2B93">
            <w:pPr>
              <w:tabs>
                <w:tab w:val="left" w:pos="720"/>
                <w:tab w:val="left" w:pos="1134"/>
              </w:tabs>
              <w:spacing w:line="360" w:lineRule="auto"/>
              <w:jc w:val="both"/>
              <w:rPr>
                <w:rFonts w:ascii="Verdana" w:hAnsi="Verdana"/>
                <w:lang w:val="bg-BG"/>
              </w:rPr>
            </w:pPr>
            <w:r w:rsidRPr="008263E4">
              <w:rPr>
                <w:rFonts w:ascii="Verdana" w:hAnsi="Verdana"/>
                <w:lang w:val="bg-BG"/>
              </w:rPr>
              <w:t>6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63E4" w:rsidRPr="002F306C" w:rsidRDefault="008263E4" w:rsidP="00525F28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2F306C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8263E4" w:rsidRPr="002F306C" w:rsidTr="008263E4">
        <w:trPr>
          <w:trHeight w:val="30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63E4" w:rsidRPr="002F306C" w:rsidRDefault="008263E4" w:rsidP="00525F28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2F306C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63E4" w:rsidRPr="002F306C" w:rsidRDefault="008263E4" w:rsidP="00525F28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2F306C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63E4" w:rsidRPr="00A96BCF" w:rsidRDefault="008263E4" w:rsidP="000E2B93">
            <w:pPr>
              <w:spacing w:after="40"/>
              <w:ind w:left="-145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A96BC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Своде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63E4" w:rsidRPr="008263E4" w:rsidRDefault="008263E4" w:rsidP="000E2B93">
            <w:pPr>
              <w:tabs>
                <w:tab w:val="left" w:pos="720"/>
                <w:tab w:val="left" w:pos="1134"/>
              </w:tabs>
              <w:spacing w:line="360" w:lineRule="auto"/>
              <w:jc w:val="both"/>
              <w:rPr>
                <w:rFonts w:ascii="Verdana" w:hAnsi="Verdana"/>
                <w:lang w:val="bg-BG"/>
              </w:rPr>
            </w:pPr>
            <w:r w:rsidRPr="008263E4">
              <w:rPr>
                <w:rFonts w:ascii="Verdana" w:hAnsi="Verdana"/>
                <w:lang w:val="bg-BG"/>
              </w:rPr>
              <w:t>65872.4.1046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63E4" w:rsidRPr="008263E4" w:rsidRDefault="008263E4" w:rsidP="008263E4">
            <w:pPr>
              <w:tabs>
                <w:tab w:val="left" w:pos="720"/>
                <w:tab w:val="left" w:pos="1134"/>
              </w:tabs>
              <w:spacing w:line="360" w:lineRule="auto"/>
              <w:jc w:val="right"/>
              <w:rPr>
                <w:rFonts w:ascii="Verdana" w:hAnsi="Verdana"/>
                <w:lang w:val="bg-BG"/>
              </w:rPr>
            </w:pPr>
            <w:r w:rsidRPr="008263E4">
              <w:rPr>
                <w:rFonts w:ascii="Verdana" w:hAnsi="Verdana"/>
                <w:lang w:val="bg-BG"/>
              </w:rPr>
              <w:t>2.380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63E4" w:rsidRPr="008263E4" w:rsidRDefault="008263E4" w:rsidP="000E2B93">
            <w:pPr>
              <w:tabs>
                <w:tab w:val="left" w:pos="720"/>
                <w:tab w:val="left" w:pos="1134"/>
              </w:tabs>
              <w:spacing w:line="360" w:lineRule="auto"/>
              <w:jc w:val="both"/>
              <w:rPr>
                <w:rFonts w:ascii="Verdana" w:hAnsi="Verdana"/>
                <w:lang w:val="bg-BG"/>
              </w:rPr>
            </w:pPr>
            <w:r w:rsidRPr="008263E4">
              <w:rPr>
                <w:rFonts w:ascii="Verdana" w:hAnsi="Verdana"/>
                <w:lang w:val="bg-BG"/>
              </w:rPr>
              <w:t>Ливада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63E4" w:rsidRPr="008263E4" w:rsidRDefault="008263E4" w:rsidP="000E2B93">
            <w:pPr>
              <w:tabs>
                <w:tab w:val="left" w:pos="720"/>
                <w:tab w:val="left" w:pos="1134"/>
              </w:tabs>
              <w:spacing w:line="360" w:lineRule="auto"/>
              <w:jc w:val="both"/>
              <w:rPr>
                <w:rFonts w:ascii="Verdana" w:hAnsi="Verdana"/>
                <w:lang w:val="bg-BG"/>
              </w:rPr>
            </w:pPr>
            <w:r w:rsidRPr="008263E4">
              <w:rPr>
                <w:rFonts w:ascii="Verdana" w:hAnsi="Verdana"/>
                <w:lang w:val="bg-BG"/>
              </w:rPr>
              <w:t>6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63E4" w:rsidRPr="002F306C" w:rsidRDefault="008263E4" w:rsidP="00525F28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2F306C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EC2C82" w:rsidRPr="002F306C" w:rsidTr="008263E4">
        <w:trPr>
          <w:trHeight w:val="300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2C82" w:rsidRPr="002F306C" w:rsidRDefault="00EC2C82" w:rsidP="000E2B93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2F306C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2C82" w:rsidRPr="002F306C" w:rsidRDefault="00EC2C82" w:rsidP="000E2B93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2F306C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2C82" w:rsidRPr="00A96BCF" w:rsidRDefault="00EC2C82" w:rsidP="000E2B93">
            <w:pPr>
              <w:spacing w:after="40"/>
              <w:ind w:left="-145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A96BC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Своде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2C82" w:rsidRPr="008263E4" w:rsidRDefault="00EC2C82" w:rsidP="000E2B93">
            <w:pPr>
              <w:tabs>
                <w:tab w:val="left" w:pos="720"/>
                <w:tab w:val="left" w:pos="1134"/>
              </w:tabs>
              <w:spacing w:line="360" w:lineRule="auto"/>
              <w:jc w:val="both"/>
              <w:rPr>
                <w:rFonts w:ascii="Verdana" w:hAnsi="Verdana"/>
                <w:lang w:val="bg-BG"/>
              </w:rPr>
            </w:pPr>
            <w:r w:rsidRPr="008263E4">
              <w:rPr>
                <w:rFonts w:ascii="Verdana" w:hAnsi="Verdana"/>
                <w:lang w:val="bg-BG"/>
              </w:rPr>
              <w:t>65872.4.1073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2C82" w:rsidRPr="008263E4" w:rsidRDefault="00EC2C82" w:rsidP="008263E4">
            <w:pPr>
              <w:tabs>
                <w:tab w:val="left" w:pos="720"/>
                <w:tab w:val="left" w:pos="1134"/>
              </w:tabs>
              <w:spacing w:line="360" w:lineRule="auto"/>
              <w:jc w:val="right"/>
              <w:rPr>
                <w:rFonts w:ascii="Verdana" w:hAnsi="Verdana"/>
                <w:lang w:val="bg-BG"/>
              </w:rPr>
            </w:pPr>
            <w:r w:rsidRPr="008263E4">
              <w:rPr>
                <w:rFonts w:ascii="Verdana" w:hAnsi="Verdana"/>
                <w:lang w:val="bg-BG"/>
              </w:rPr>
              <w:t>2.239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2C82" w:rsidRPr="008263E4" w:rsidRDefault="00EC2C82" w:rsidP="000E2B93">
            <w:pPr>
              <w:tabs>
                <w:tab w:val="left" w:pos="720"/>
                <w:tab w:val="left" w:pos="1134"/>
              </w:tabs>
              <w:spacing w:line="360" w:lineRule="auto"/>
              <w:jc w:val="both"/>
              <w:rPr>
                <w:rFonts w:ascii="Verdana" w:hAnsi="Verdana"/>
                <w:lang w:val="bg-BG"/>
              </w:rPr>
            </w:pPr>
            <w:r w:rsidRPr="008263E4">
              <w:rPr>
                <w:rFonts w:ascii="Verdana" w:hAnsi="Verdana"/>
                <w:lang w:val="bg-BG"/>
              </w:rPr>
              <w:t>Ливада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2C82" w:rsidRPr="008263E4" w:rsidRDefault="00EC2C82" w:rsidP="000E2B93">
            <w:pPr>
              <w:tabs>
                <w:tab w:val="left" w:pos="720"/>
                <w:tab w:val="left" w:pos="1134"/>
              </w:tabs>
              <w:spacing w:line="360" w:lineRule="auto"/>
              <w:jc w:val="both"/>
              <w:rPr>
                <w:rFonts w:ascii="Verdana" w:hAnsi="Verdana"/>
                <w:lang w:val="bg-BG"/>
              </w:rPr>
            </w:pPr>
            <w:r w:rsidRPr="008263E4">
              <w:rPr>
                <w:rFonts w:ascii="Verdana" w:hAnsi="Verdana"/>
                <w:lang w:val="bg-BG"/>
              </w:rPr>
              <w:t>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2C82" w:rsidRPr="002F306C" w:rsidRDefault="00EC2C82" w:rsidP="000E2B93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2F306C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EC2C82" w:rsidRPr="002F306C" w:rsidTr="008263E4">
        <w:trPr>
          <w:trHeight w:val="300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2C82" w:rsidRPr="002F306C" w:rsidRDefault="00EC2C82" w:rsidP="000E2B93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2F306C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2C82" w:rsidRPr="002F306C" w:rsidRDefault="00EC2C82" w:rsidP="000E2B93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2F306C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2C82" w:rsidRPr="00A96BCF" w:rsidRDefault="00EC2C82" w:rsidP="000E2B93">
            <w:pPr>
              <w:spacing w:after="40"/>
              <w:ind w:left="-145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A96BC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Своде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2C82" w:rsidRPr="008263E4" w:rsidRDefault="00EC2C82" w:rsidP="000E2B93">
            <w:pPr>
              <w:tabs>
                <w:tab w:val="left" w:pos="720"/>
                <w:tab w:val="left" w:pos="1134"/>
              </w:tabs>
              <w:spacing w:line="360" w:lineRule="auto"/>
              <w:jc w:val="both"/>
              <w:rPr>
                <w:rFonts w:ascii="Verdana" w:hAnsi="Verdana"/>
                <w:lang w:val="bg-BG"/>
              </w:rPr>
            </w:pPr>
            <w:r w:rsidRPr="008263E4">
              <w:rPr>
                <w:rFonts w:ascii="Verdana" w:hAnsi="Verdana"/>
                <w:lang w:val="bg-BG"/>
              </w:rPr>
              <w:t>65872.4.1074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2C82" w:rsidRPr="008263E4" w:rsidRDefault="00EC2C82" w:rsidP="008263E4">
            <w:pPr>
              <w:tabs>
                <w:tab w:val="left" w:pos="720"/>
                <w:tab w:val="left" w:pos="1134"/>
              </w:tabs>
              <w:spacing w:line="360" w:lineRule="auto"/>
              <w:jc w:val="right"/>
              <w:rPr>
                <w:rFonts w:ascii="Verdana" w:hAnsi="Verdana"/>
                <w:lang w:val="bg-BG"/>
              </w:rPr>
            </w:pPr>
            <w:r w:rsidRPr="008263E4">
              <w:rPr>
                <w:rFonts w:ascii="Verdana" w:hAnsi="Verdana"/>
                <w:lang w:val="bg-BG"/>
              </w:rPr>
              <w:t>2.897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2C82" w:rsidRPr="008263E4" w:rsidRDefault="00EC2C82" w:rsidP="000E2B93">
            <w:pPr>
              <w:tabs>
                <w:tab w:val="left" w:pos="720"/>
                <w:tab w:val="left" w:pos="1134"/>
              </w:tabs>
              <w:spacing w:line="360" w:lineRule="auto"/>
              <w:jc w:val="both"/>
              <w:rPr>
                <w:rFonts w:ascii="Verdana" w:hAnsi="Verdana"/>
                <w:lang w:val="bg-BG"/>
              </w:rPr>
            </w:pPr>
            <w:r w:rsidRPr="008263E4">
              <w:rPr>
                <w:rFonts w:ascii="Verdana" w:hAnsi="Verdana"/>
                <w:lang w:val="bg-BG"/>
              </w:rPr>
              <w:t>Ливада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2C82" w:rsidRPr="008263E4" w:rsidRDefault="00EC2C82" w:rsidP="000E2B93">
            <w:pPr>
              <w:tabs>
                <w:tab w:val="left" w:pos="720"/>
                <w:tab w:val="left" w:pos="1134"/>
              </w:tabs>
              <w:spacing w:line="360" w:lineRule="auto"/>
              <w:jc w:val="both"/>
              <w:rPr>
                <w:rFonts w:ascii="Verdana" w:hAnsi="Verdana"/>
                <w:lang w:val="bg-BG"/>
              </w:rPr>
            </w:pPr>
            <w:r w:rsidRPr="008263E4">
              <w:rPr>
                <w:rFonts w:ascii="Verdana" w:hAnsi="Verdana"/>
                <w:lang w:val="bg-BG"/>
              </w:rPr>
              <w:t>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2C82" w:rsidRPr="002F306C" w:rsidRDefault="00EC2C82" w:rsidP="000E2B93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2F306C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EC2C82" w:rsidRPr="002F306C" w:rsidTr="008263E4">
        <w:trPr>
          <w:trHeight w:val="300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2C82" w:rsidRPr="002F306C" w:rsidRDefault="00EC2C82" w:rsidP="00525F28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2C82" w:rsidRPr="002F306C" w:rsidRDefault="00EC2C82" w:rsidP="00525F28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2C82" w:rsidRPr="002F306C" w:rsidRDefault="00EC2C82" w:rsidP="00525F28">
            <w:pPr>
              <w:tabs>
                <w:tab w:val="left" w:pos="1134"/>
              </w:tabs>
              <w:spacing w:after="40"/>
              <w:ind w:left="-145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2C82" w:rsidRPr="008263E4" w:rsidRDefault="00EC2C82" w:rsidP="000E2B93">
            <w:pPr>
              <w:tabs>
                <w:tab w:val="left" w:pos="720"/>
                <w:tab w:val="left" w:pos="1134"/>
              </w:tabs>
              <w:spacing w:line="360" w:lineRule="auto"/>
              <w:jc w:val="both"/>
              <w:rPr>
                <w:rFonts w:ascii="Verdana" w:hAnsi="Verdana"/>
                <w:lang w:val="bg-BG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2C82" w:rsidRPr="002F306C" w:rsidRDefault="00EC2C82" w:rsidP="008263E4">
            <w:pPr>
              <w:tabs>
                <w:tab w:val="left" w:pos="1134"/>
              </w:tabs>
              <w:spacing w:after="40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2F306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Pr="008263E4">
              <w:rPr>
                <w:rFonts w:ascii="Verdana" w:hAnsi="Verdana"/>
                <w:b/>
                <w:lang w:val="bg-BG"/>
              </w:rPr>
              <w:t>14.234</w:t>
            </w:r>
            <w:r>
              <w:rPr>
                <w:rFonts w:ascii="Verdana" w:hAnsi="Verdana"/>
                <w:b/>
                <w:lang w:val="bg-BG"/>
              </w:rPr>
              <w:t xml:space="preserve"> </w:t>
            </w:r>
            <w:r w:rsidRPr="002F306C">
              <w:rPr>
                <w:rFonts w:asciiTheme="minorHAnsi" w:hAnsiTheme="minorHAnsi" w:cstheme="minorHAnsi"/>
                <w:b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2C82" w:rsidRPr="002F306C" w:rsidRDefault="00EC2C82" w:rsidP="00525F28">
            <w:pPr>
              <w:tabs>
                <w:tab w:val="left" w:pos="1134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2C82" w:rsidRPr="002F306C" w:rsidRDefault="00EC2C82" w:rsidP="00525F28">
            <w:pPr>
              <w:tabs>
                <w:tab w:val="left" w:pos="1134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2C82" w:rsidRPr="002F306C" w:rsidRDefault="00EC2C82" w:rsidP="00525F28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247664" w:rsidRDefault="00247664" w:rsidP="00525F28">
      <w:pPr>
        <w:tabs>
          <w:tab w:val="left" w:pos="720"/>
          <w:tab w:val="left" w:pos="1134"/>
        </w:tabs>
        <w:spacing w:line="360" w:lineRule="auto"/>
        <w:jc w:val="both"/>
        <w:rPr>
          <w:rFonts w:ascii="Verdana" w:hAnsi="Verdana"/>
          <w:lang w:val="bg-BG"/>
        </w:rPr>
      </w:pPr>
    </w:p>
    <w:p w:rsidR="007E0B64" w:rsidRDefault="00707DCA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7D33C1">
        <w:rPr>
          <w:rFonts w:ascii="Verdana" w:hAnsi="Verdana"/>
          <w:lang w:val="bg-BG"/>
        </w:rPr>
        <w:t>Неразделна част от Протокола са:</w:t>
      </w:r>
    </w:p>
    <w:p w:rsidR="007D33C1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1240F5">
        <w:rPr>
          <w:rFonts w:ascii="Verdana" w:hAnsi="Verdana"/>
          <w:lang w:val="bg-BG"/>
        </w:rPr>
        <w:t xml:space="preserve">, находящи се в </w:t>
      </w:r>
      <w:r w:rsidR="001F5FC1">
        <w:rPr>
          <w:rFonts w:ascii="Verdana" w:hAnsi="Verdana"/>
          <w:lang w:val="bg-BG"/>
        </w:rPr>
        <w:t xml:space="preserve">землището на </w:t>
      </w:r>
      <w:r w:rsidR="00212519">
        <w:rPr>
          <w:rFonts w:ascii="Verdana" w:hAnsi="Verdana"/>
          <w:lang w:val="bg-BG"/>
        </w:rPr>
        <w:t xml:space="preserve">с. </w:t>
      </w:r>
      <w:r w:rsidR="00A96BCF">
        <w:rPr>
          <w:rFonts w:ascii="Verdana" w:hAnsi="Verdana"/>
          <w:lang w:val="bg-BG"/>
        </w:rPr>
        <w:t>Своде</w:t>
      </w:r>
      <w:r>
        <w:rPr>
          <w:rFonts w:ascii="Verdana" w:hAnsi="Verdana"/>
          <w:lang w:val="bg-BG"/>
        </w:rPr>
        <w:t>;</w:t>
      </w:r>
    </w:p>
    <w:p w:rsidR="008263E4" w:rsidRDefault="008263E4" w:rsidP="008263E4">
      <w:pPr>
        <w:spacing w:line="360" w:lineRule="auto"/>
        <w:jc w:val="both"/>
        <w:rPr>
          <w:rFonts w:ascii="Verdana" w:hAnsi="Verdana"/>
          <w:lang w:val="bg-BG"/>
        </w:rPr>
      </w:pPr>
    </w:p>
    <w:p w:rsidR="008263E4" w:rsidRPr="008263E4" w:rsidRDefault="008263E4" w:rsidP="008263E4">
      <w:pPr>
        <w:spacing w:line="360" w:lineRule="auto"/>
        <w:jc w:val="both"/>
        <w:rPr>
          <w:rFonts w:ascii="Verdana" w:hAnsi="Verdana"/>
          <w:lang w:val="bg-BG"/>
        </w:rPr>
      </w:pPr>
    </w:p>
    <w:p w:rsidR="007D33C1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Констативен протокол по чл. 37и, ал. 8, </w:t>
      </w:r>
      <w:r w:rsidRPr="00667B6E">
        <w:rPr>
          <w:rFonts w:ascii="Verdana" w:hAnsi="Verdana"/>
          <w:lang w:val="bg-BG"/>
        </w:rPr>
        <w:t xml:space="preserve">т. </w:t>
      </w:r>
      <w:r w:rsidR="001E43B0" w:rsidRPr="00667B6E">
        <w:rPr>
          <w:rFonts w:ascii="Verdana" w:hAnsi="Verdana"/>
          <w:lang w:val="bg-BG"/>
        </w:rPr>
        <w:t xml:space="preserve">3 </w:t>
      </w:r>
      <w:r w:rsidRPr="00667B6E">
        <w:rPr>
          <w:rFonts w:ascii="Verdana" w:hAnsi="Verdana"/>
          <w:lang w:val="bg-BG"/>
        </w:rPr>
        <w:t>от</w:t>
      </w:r>
      <w:r>
        <w:rPr>
          <w:rFonts w:ascii="Verdana" w:hAnsi="Verdana"/>
          <w:lang w:val="bg-BG"/>
        </w:rPr>
        <w:t xml:space="preserve"> ЗСПЗЗ за определяне на необходимата площ на лицата, допуснати до участие в разпределението</w:t>
      </w:r>
      <w:r w:rsidR="001240F5">
        <w:rPr>
          <w:rFonts w:ascii="Verdana" w:hAnsi="Verdana"/>
          <w:lang w:val="bg-BG"/>
        </w:rPr>
        <w:t xml:space="preserve"> на пасища, мери и ливади,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1240F5">
        <w:rPr>
          <w:rFonts w:ascii="Verdana" w:hAnsi="Verdana"/>
          <w:lang w:val="bg-BG"/>
        </w:rPr>
        <w:t xml:space="preserve"> </w:t>
      </w:r>
      <w:r w:rsidR="00212519">
        <w:rPr>
          <w:rFonts w:ascii="Verdana" w:hAnsi="Verdana"/>
          <w:lang w:val="bg-BG"/>
        </w:rPr>
        <w:t xml:space="preserve">с. </w:t>
      </w:r>
      <w:r w:rsidR="00A96BCF">
        <w:rPr>
          <w:rFonts w:ascii="Verdana" w:hAnsi="Verdana"/>
          <w:lang w:val="bg-BG"/>
        </w:rPr>
        <w:t>Своде</w:t>
      </w:r>
      <w:r>
        <w:rPr>
          <w:rFonts w:ascii="Verdana" w:hAnsi="Verdana"/>
          <w:lang w:val="bg-BG"/>
        </w:rPr>
        <w:t>;</w:t>
      </w:r>
    </w:p>
    <w:p w:rsidR="00707DCA" w:rsidRPr="00667B6E" w:rsidRDefault="00707DCA" w:rsidP="00707DCA">
      <w:pPr>
        <w:pStyle w:val="ab"/>
        <w:tabs>
          <w:tab w:val="left" w:pos="426"/>
        </w:tabs>
        <w:spacing w:line="360" w:lineRule="auto"/>
        <w:ind w:left="851"/>
        <w:jc w:val="both"/>
        <w:rPr>
          <w:rFonts w:ascii="Verdana" w:hAnsi="Verdana"/>
          <w:lang w:val="bg-BG"/>
        </w:rPr>
      </w:pPr>
    </w:p>
    <w:p w:rsidR="00681E85" w:rsidRPr="00BE0378" w:rsidRDefault="00681E85" w:rsidP="0098322F">
      <w:pPr>
        <w:spacing w:line="360" w:lineRule="auto"/>
        <w:rPr>
          <w:rFonts w:ascii="Verdana" w:hAnsi="Verdana"/>
          <w:b/>
          <w:lang w:val="bg-BG"/>
        </w:rPr>
      </w:pPr>
      <w:r w:rsidRPr="00BE0378">
        <w:rPr>
          <w:rFonts w:ascii="Verdana" w:hAnsi="Verdana"/>
          <w:b/>
          <w:lang w:val="bg-BG"/>
        </w:rPr>
        <w:t>Комисия:</w:t>
      </w:r>
    </w:p>
    <w:p w:rsidR="00681E85" w:rsidRDefault="00681E85" w:rsidP="00681E85">
      <w:pPr>
        <w:tabs>
          <w:tab w:val="left" w:pos="2127"/>
        </w:tabs>
        <w:spacing w:line="360" w:lineRule="auto"/>
        <w:ind w:left="709" w:hanging="709"/>
        <w:rPr>
          <w:rFonts w:ascii="Verdana" w:hAnsi="Verdana"/>
          <w:bCs/>
          <w:lang w:val="bg-BG"/>
        </w:rPr>
      </w:pPr>
      <w:r>
        <w:rPr>
          <w:rFonts w:ascii="Verdana" w:hAnsi="Verdana"/>
          <w:bCs/>
          <w:lang w:val="bg-BG"/>
        </w:rPr>
        <w:t xml:space="preserve">Председател:  </w:t>
      </w:r>
      <w:r w:rsidRPr="00D6121B">
        <w:rPr>
          <w:rFonts w:ascii="Verdana" w:hAnsi="Verdana"/>
          <w:bCs/>
          <w:lang w:val="bg-BG"/>
        </w:rPr>
        <w:t xml:space="preserve">инж. Веска Райкова  </w:t>
      </w:r>
      <w:r w:rsidR="00512E0A">
        <w:rPr>
          <w:rFonts w:ascii="Verdana" w:hAnsi="Verdana"/>
          <w:bCs/>
          <w:lang w:val="bg-BG"/>
        </w:rPr>
        <w:t>/П/</w:t>
      </w:r>
    </w:p>
    <w:p w:rsidR="00681E85" w:rsidRPr="00D6121B" w:rsidRDefault="00681E85" w:rsidP="00681E85">
      <w:pPr>
        <w:tabs>
          <w:tab w:val="left" w:pos="2127"/>
        </w:tabs>
        <w:spacing w:line="360" w:lineRule="auto"/>
        <w:ind w:left="709" w:hanging="709"/>
        <w:rPr>
          <w:rFonts w:ascii="Verdana" w:hAnsi="Verdana"/>
          <w:bCs/>
          <w:lang w:val="bg-BG"/>
        </w:rPr>
      </w:pPr>
      <w:r w:rsidRPr="0086764E">
        <w:rPr>
          <w:rFonts w:ascii="Verdana" w:hAnsi="Verdana"/>
          <w:lang w:val="bg-BG"/>
        </w:rPr>
        <w:t>Членове:</w:t>
      </w:r>
    </w:p>
    <w:p w:rsidR="00681E85" w:rsidRDefault="00681E85" w:rsidP="00681E85">
      <w:pPr>
        <w:numPr>
          <w:ilvl w:val="0"/>
          <w:numId w:val="3"/>
        </w:numPr>
        <w:tabs>
          <w:tab w:val="left" w:pos="1843"/>
        </w:tabs>
        <w:spacing w:line="360" w:lineRule="auto"/>
        <w:ind w:left="2127" w:hanging="709"/>
        <w:rPr>
          <w:rFonts w:ascii="Verdana" w:hAnsi="Verdana"/>
          <w:bCs/>
          <w:lang w:val="bg-BG"/>
        </w:rPr>
      </w:pPr>
      <w:r w:rsidRPr="00D6121B">
        <w:rPr>
          <w:rFonts w:ascii="Verdana" w:hAnsi="Verdana"/>
          <w:bCs/>
          <w:lang w:val="bg-BG"/>
        </w:rPr>
        <w:t xml:space="preserve">инж. Катерина Иванова </w:t>
      </w:r>
      <w:r w:rsidR="00512E0A">
        <w:rPr>
          <w:rFonts w:ascii="Verdana" w:hAnsi="Verdana"/>
          <w:bCs/>
          <w:lang w:val="bg-BG"/>
        </w:rPr>
        <w:t>/П/</w:t>
      </w:r>
    </w:p>
    <w:p w:rsidR="00681E85" w:rsidRDefault="006472CD" w:rsidP="00681E85">
      <w:pPr>
        <w:pStyle w:val="ab"/>
        <w:numPr>
          <w:ilvl w:val="0"/>
          <w:numId w:val="3"/>
        </w:numPr>
        <w:tabs>
          <w:tab w:val="left" w:pos="1843"/>
        </w:tabs>
        <w:spacing w:line="360" w:lineRule="auto"/>
        <w:ind w:firstLine="338"/>
        <w:rPr>
          <w:rFonts w:ascii="Verdana" w:hAnsi="Verdana"/>
          <w:bCs/>
          <w:lang w:val="bg-BG"/>
        </w:rPr>
      </w:pPr>
      <w:r w:rsidRPr="006472CD">
        <w:rPr>
          <w:rFonts w:ascii="Verdana" w:hAnsi="Verdana"/>
          <w:bCs/>
          <w:lang w:val="bg-BG"/>
        </w:rPr>
        <w:t xml:space="preserve">Милчо Маринов </w:t>
      </w:r>
      <w:r w:rsidR="00512E0A">
        <w:rPr>
          <w:rFonts w:ascii="Verdana" w:hAnsi="Verdana"/>
          <w:bCs/>
          <w:lang w:val="bg-BG"/>
        </w:rPr>
        <w:t>/П/</w:t>
      </w:r>
    </w:p>
    <w:p w:rsidR="00681E85" w:rsidRDefault="00681E85" w:rsidP="00681E85">
      <w:pPr>
        <w:pStyle w:val="ab"/>
        <w:numPr>
          <w:ilvl w:val="0"/>
          <w:numId w:val="3"/>
        </w:numPr>
        <w:tabs>
          <w:tab w:val="left" w:pos="1843"/>
        </w:tabs>
        <w:spacing w:line="360" w:lineRule="auto"/>
        <w:ind w:firstLine="338"/>
        <w:rPr>
          <w:rFonts w:ascii="Verdana" w:hAnsi="Verdana"/>
          <w:lang w:val="bg-BG"/>
        </w:rPr>
      </w:pPr>
      <w:r w:rsidRPr="00BC4079">
        <w:rPr>
          <w:rFonts w:ascii="Verdana" w:hAnsi="Verdana"/>
          <w:bCs/>
          <w:lang w:val="bg-BG"/>
        </w:rPr>
        <w:t xml:space="preserve">Александър Мерджанов </w:t>
      </w:r>
      <w:r w:rsidR="00512E0A">
        <w:rPr>
          <w:rFonts w:ascii="Verdana" w:hAnsi="Verdana"/>
          <w:bCs/>
          <w:lang w:val="bg-BG"/>
        </w:rPr>
        <w:t>/П/</w:t>
      </w:r>
    </w:p>
    <w:p w:rsidR="00681E85" w:rsidRPr="00D6121B" w:rsidRDefault="00681E85" w:rsidP="00681E85">
      <w:pPr>
        <w:numPr>
          <w:ilvl w:val="0"/>
          <w:numId w:val="3"/>
        </w:numPr>
        <w:tabs>
          <w:tab w:val="left" w:pos="1843"/>
        </w:tabs>
        <w:spacing w:line="360" w:lineRule="auto"/>
        <w:ind w:left="2127" w:hanging="709"/>
        <w:rPr>
          <w:rFonts w:ascii="Verdana" w:hAnsi="Verdana"/>
          <w:bCs/>
          <w:lang w:val="bg-BG"/>
        </w:rPr>
      </w:pPr>
      <w:r w:rsidRPr="00A96BCF">
        <w:rPr>
          <w:rFonts w:ascii="Verdana" w:hAnsi="Verdana"/>
          <w:bCs/>
          <w:lang w:val="bg-BG"/>
        </w:rPr>
        <w:t xml:space="preserve">Д-р </w:t>
      </w:r>
      <w:r w:rsidR="00A96BCF" w:rsidRPr="000A2196">
        <w:rPr>
          <w:rFonts w:ascii="Verdana" w:hAnsi="Verdana"/>
          <w:bCs/>
          <w:lang w:val="bg-BG"/>
        </w:rPr>
        <w:t xml:space="preserve">Красимир Стаменов </w:t>
      </w:r>
      <w:r w:rsidR="00512E0A">
        <w:rPr>
          <w:rFonts w:ascii="Verdana" w:hAnsi="Verdana"/>
          <w:bCs/>
          <w:lang w:val="bg-BG"/>
        </w:rPr>
        <w:t>/П/</w:t>
      </w:r>
    </w:p>
    <w:p w:rsidR="00CF3EF0" w:rsidRPr="0098322F" w:rsidRDefault="00681E85" w:rsidP="0098322F">
      <w:pPr>
        <w:numPr>
          <w:ilvl w:val="0"/>
          <w:numId w:val="3"/>
        </w:numPr>
        <w:tabs>
          <w:tab w:val="left" w:pos="1843"/>
        </w:tabs>
        <w:spacing w:line="360" w:lineRule="auto"/>
        <w:ind w:left="1418" w:firstLine="0"/>
        <w:jc w:val="both"/>
        <w:rPr>
          <w:rFonts w:ascii="Verdana" w:hAnsi="Verdana"/>
          <w:lang w:val="bg-BG"/>
        </w:rPr>
      </w:pPr>
      <w:r w:rsidRPr="0098322F">
        <w:rPr>
          <w:rFonts w:ascii="Verdana" w:hAnsi="Verdana"/>
          <w:bCs/>
          <w:lang w:val="bg-BG"/>
        </w:rPr>
        <w:t xml:space="preserve">Веселка Нинова </w:t>
      </w:r>
      <w:r w:rsidR="00512E0A">
        <w:rPr>
          <w:rFonts w:ascii="Verdana" w:hAnsi="Verdana"/>
          <w:bCs/>
          <w:lang w:val="bg-BG"/>
        </w:rPr>
        <w:t>/П/</w:t>
      </w:r>
    </w:p>
    <w:sectPr w:rsidR="00CF3EF0" w:rsidRPr="0098322F" w:rsidSect="00707DCA">
      <w:footerReference w:type="default" r:id="rId9"/>
      <w:headerReference w:type="first" r:id="rId10"/>
      <w:pgSz w:w="12240" w:h="15840" w:code="1"/>
      <w:pgMar w:top="624" w:right="794" w:bottom="397" w:left="1134" w:header="284" w:footer="284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3D3B" w:rsidRDefault="008B3D3B" w:rsidP="00227952">
      <w:r>
        <w:separator/>
      </w:r>
    </w:p>
  </w:endnote>
  <w:endnote w:type="continuationSeparator" w:id="0">
    <w:p w:rsidR="008B3D3B" w:rsidRDefault="008B3D3B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08E4" w:rsidRDefault="008308E4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12E0A">
      <w:rPr>
        <w:noProof/>
      </w:rPr>
      <w:t>2</w:t>
    </w:r>
    <w:r>
      <w:rPr>
        <w:noProof/>
      </w:rPr>
      <w:fldChar w:fldCharType="end"/>
    </w:r>
  </w:p>
  <w:p w:rsidR="008308E4" w:rsidRDefault="008308E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3D3B" w:rsidRDefault="008B3D3B" w:rsidP="00227952">
      <w:r>
        <w:separator/>
      </w:r>
    </w:p>
  </w:footnote>
  <w:footnote w:type="continuationSeparator" w:id="0">
    <w:p w:rsidR="008B3D3B" w:rsidRDefault="008B3D3B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8308E4" w:rsidRDefault="008308E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8308E4" w:rsidRDefault="008308E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8308E4" w:rsidRDefault="008308E4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РД46-44/26.02.2025 г. на министъра на земеделието и храните</w:t>
        </w:r>
      </w:p>
    </w:sdtContent>
  </w:sdt>
  <w:p w:rsidR="008308E4" w:rsidRDefault="008308E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9409A7"/>
    <w:multiLevelType w:val="hybridMultilevel"/>
    <w:tmpl w:val="239C813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0617A5D"/>
    <w:multiLevelType w:val="multilevel"/>
    <w:tmpl w:val="B9FA6466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8"/>
  </w:num>
  <w:num w:numId="3">
    <w:abstractNumId w:val="11"/>
  </w:num>
  <w:num w:numId="4">
    <w:abstractNumId w:val="4"/>
  </w:num>
  <w:num w:numId="5">
    <w:abstractNumId w:val="7"/>
  </w:num>
  <w:num w:numId="6">
    <w:abstractNumId w:val="5"/>
  </w:num>
  <w:num w:numId="7">
    <w:abstractNumId w:val="2"/>
  </w:num>
  <w:num w:numId="8">
    <w:abstractNumId w:val="0"/>
  </w:num>
  <w:num w:numId="9">
    <w:abstractNumId w:val="1"/>
  </w:num>
  <w:num w:numId="10">
    <w:abstractNumId w:val="9"/>
  </w:num>
  <w:num w:numId="11">
    <w:abstractNumId w:val="3"/>
  </w:num>
  <w:num w:numId="12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FC0"/>
    <w:rsid w:val="00006469"/>
    <w:rsid w:val="0001280F"/>
    <w:rsid w:val="000170BF"/>
    <w:rsid w:val="00022EC2"/>
    <w:rsid w:val="00035DCA"/>
    <w:rsid w:val="00040ACA"/>
    <w:rsid w:val="00065C96"/>
    <w:rsid w:val="00076943"/>
    <w:rsid w:val="00076AE2"/>
    <w:rsid w:val="00082116"/>
    <w:rsid w:val="000837D0"/>
    <w:rsid w:val="0009087A"/>
    <w:rsid w:val="00091FAC"/>
    <w:rsid w:val="000A2FA0"/>
    <w:rsid w:val="000A6A4D"/>
    <w:rsid w:val="000C0A74"/>
    <w:rsid w:val="000D22C6"/>
    <w:rsid w:val="000E2434"/>
    <w:rsid w:val="0010563F"/>
    <w:rsid w:val="001240F5"/>
    <w:rsid w:val="00131B9A"/>
    <w:rsid w:val="00145332"/>
    <w:rsid w:val="00150769"/>
    <w:rsid w:val="00150B69"/>
    <w:rsid w:val="00154707"/>
    <w:rsid w:val="001601E4"/>
    <w:rsid w:val="0016104D"/>
    <w:rsid w:val="0016471E"/>
    <w:rsid w:val="00165D7D"/>
    <w:rsid w:val="001718AB"/>
    <w:rsid w:val="00180C74"/>
    <w:rsid w:val="00184983"/>
    <w:rsid w:val="001C1098"/>
    <w:rsid w:val="001C42C4"/>
    <w:rsid w:val="001E43B0"/>
    <w:rsid w:val="001E4C22"/>
    <w:rsid w:val="001E6550"/>
    <w:rsid w:val="001F2588"/>
    <w:rsid w:val="001F26B8"/>
    <w:rsid w:val="001F40A2"/>
    <w:rsid w:val="001F5FC1"/>
    <w:rsid w:val="001F6FF5"/>
    <w:rsid w:val="00200D6A"/>
    <w:rsid w:val="00212519"/>
    <w:rsid w:val="0022313B"/>
    <w:rsid w:val="00227952"/>
    <w:rsid w:val="00236BC4"/>
    <w:rsid w:val="00247664"/>
    <w:rsid w:val="00247AC6"/>
    <w:rsid w:val="002530C9"/>
    <w:rsid w:val="00256DB3"/>
    <w:rsid w:val="00283A39"/>
    <w:rsid w:val="00284EB2"/>
    <w:rsid w:val="002A16CA"/>
    <w:rsid w:val="002A2F71"/>
    <w:rsid w:val="002B14BB"/>
    <w:rsid w:val="002C189A"/>
    <w:rsid w:val="002C521E"/>
    <w:rsid w:val="002C7D38"/>
    <w:rsid w:val="002E103C"/>
    <w:rsid w:val="002F306C"/>
    <w:rsid w:val="0031396E"/>
    <w:rsid w:val="00320597"/>
    <w:rsid w:val="003269DA"/>
    <w:rsid w:val="003345E2"/>
    <w:rsid w:val="00340EAE"/>
    <w:rsid w:val="003426F4"/>
    <w:rsid w:val="0034476C"/>
    <w:rsid w:val="00356AAC"/>
    <w:rsid w:val="00364F51"/>
    <w:rsid w:val="0036513C"/>
    <w:rsid w:val="00374327"/>
    <w:rsid w:val="00374F24"/>
    <w:rsid w:val="003800D7"/>
    <w:rsid w:val="00383484"/>
    <w:rsid w:val="00391196"/>
    <w:rsid w:val="00396AD0"/>
    <w:rsid w:val="003B556F"/>
    <w:rsid w:val="003C2831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66F8B"/>
    <w:rsid w:val="0047025F"/>
    <w:rsid w:val="004746EC"/>
    <w:rsid w:val="00475E53"/>
    <w:rsid w:val="0049292F"/>
    <w:rsid w:val="004A2944"/>
    <w:rsid w:val="004A6E35"/>
    <w:rsid w:val="004B6691"/>
    <w:rsid w:val="004C18AF"/>
    <w:rsid w:val="004D20D4"/>
    <w:rsid w:val="004D60B6"/>
    <w:rsid w:val="00506FDE"/>
    <w:rsid w:val="00512E0A"/>
    <w:rsid w:val="00525F28"/>
    <w:rsid w:val="00535158"/>
    <w:rsid w:val="00537CE2"/>
    <w:rsid w:val="00543005"/>
    <w:rsid w:val="0054330B"/>
    <w:rsid w:val="005621AC"/>
    <w:rsid w:val="005732B3"/>
    <w:rsid w:val="00573830"/>
    <w:rsid w:val="00576A37"/>
    <w:rsid w:val="00583CF4"/>
    <w:rsid w:val="0059572A"/>
    <w:rsid w:val="005A36C8"/>
    <w:rsid w:val="005A3E0B"/>
    <w:rsid w:val="005B6F44"/>
    <w:rsid w:val="005B7952"/>
    <w:rsid w:val="005C0223"/>
    <w:rsid w:val="005C54FD"/>
    <w:rsid w:val="005D0EEB"/>
    <w:rsid w:val="005E0EFD"/>
    <w:rsid w:val="005E2B9F"/>
    <w:rsid w:val="005E488F"/>
    <w:rsid w:val="005E4ABF"/>
    <w:rsid w:val="005E5308"/>
    <w:rsid w:val="006004F3"/>
    <w:rsid w:val="00600E89"/>
    <w:rsid w:val="006164F1"/>
    <w:rsid w:val="00642D72"/>
    <w:rsid w:val="006463DA"/>
    <w:rsid w:val="006472CD"/>
    <w:rsid w:val="006614FF"/>
    <w:rsid w:val="00667B6E"/>
    <w:rsid w:val="00672ECE"/>
    <w:rsid w:val="00676BD9"/>
    <w:rsid w:val="00681E85"/>
    <w:rsid w:val="00683D09"/>
    <w:rsid w:val="00692C95"/>
    <w:rsid w:val="00697129"/>
    <w:rsid w:val="006A3D95"/>
    <w:rsid w:val="006A406C"/>
    <w:rsid w:val="006A534C"/>
    <w:rsid w:val="006A702E"/>
    <w:rsid w:val="006B2315"/>
    <w:rsid w:val="006B5BA3"/>
    <w:rsid w:val="006C1F38"/>
    <w:rsid w:val="006D1506"/>
    <w:rsid w:val="006D152D"/>
    <w:rsid w:val="006D729A"/>
    <w:rsid w:val="006E699A"/>
    <w:rsid w:val="007005C4"/>
    <w:rsid w:val="007008D9"/>
    <w:rsid w:val="00707DCA"/>
    <w:rsid w:val="00713493"/>
    <w:rsid w:val="00720D0D"/>
    <w:rsid w:val="007248A4"/>
    <w:rsid w:val="0073333B"/>
    <w:rsid w:val="00736DC6"/>
    <w:rsid w:val="0076658A"/>
    <w:rsid w:val="007951C4"/>
    <w:rsid w:val="007A0799"/>
    <w:rsid w:val="007A1273"/>
    <w:rsid w:val="007A25AD"/>
    <w:rsid w:val="007A2CFC"/>
    <w:rsid w:val="007C19A7"/>
    <w:rsid w:val="007D33C1"/>
    <w:rsid w:val="007E0B64"/>
    <w:rsid w:val="007F60BA"/>
    <w:rsid w:val="00813635"/>
    <w:rsid w:val="0081792E"/>
    <w:rsid w:val="00823626"/>
    <w:rsid w:val="008252F6"/>
    <w:rsid w:val="008263E4"/>
    <w:rsid w:val="008308E4"/>
    <w:rsid w:val="00833C16"/>
    <w:rsid w:val="0083464B"/>
    <w:rsid w:val="0085572E"/>
    <w:rsid w:val="008574AC"/>
    <w:rsid w:val="0086764E"/>
    <w:rsid w:val="008A66B2"/>
    <w:rsid w:val="008B3D3B"/>
    <w:rsid w:val="008C3104"/>
    <w:rsid w:val="008C63AC"/>
    <w:rsid w:val="008D03ED"/>
    <w:rsid w:val="008D222B"/>
    <w:rsid w:val="008D2661"/>
    <w:rsid w:val="008E2273"/>
    <w:rsid w:val="008F0712"/>
    <w:rsid w:val="009031D5"/>
    <w:rsid w:val="00903602"/>
    <w:rsid w:val="009121BB"/>
    <w:rsid w:val="009231E0"/>
    <w:rsid w:val="00930A1B"/>
    <w:rsid w:val="00932642"/>
    <w:rsid w:val="0093345F"/>
    <w:rsid w:val="00954D30"/>
    <w:rsid w:val="00964B45"/>
    <w:rsid w:val="00971D83"/>
    <w:rsid w:val="00981B99"/>
    <w:rsid w:val="0098322F"/>
    <w:rsid w:val="009B7FDB"/>
    <w:rsid w:val="009D06CA"/>
    <w:rsid w:val="009D2D24"/>
    <w:rsid w:val="009E696D"/>
    <w:rsid w:val="00A04CA2"/>
    <w:rsid w:val="00A12E6B"/>
    <w:rsid w:val="00A260EB"/>
    <w:rsid w:val="00A3676D"/>
    <w:rsid w:val="00A40157"/>
    <w:rsid w:val="00A41FC0"/>
    <w:rsid w:val="00A55F3F"/>
    <w:rsid w:val="00A60132"/>
    <w:rsid w:val="00A64D96"/>
    <w:rsid w:val="00A67F64"/>
    <w:rsid w:val="00A83624"/>
    <w:rsid w:val="00A87335"/>
    <w:rsid w:val="00A9027B"/>
    <w:rsid w:val="00A96BCF"/>
    <w:rsid w:val="00AA7423"/>
    <w:rsid w:val="00AB7AD2"/>
    <w:rsid w:val="00AC0702"/>
    <w:rsid w:val="00AC44C3"/>
    <w:rsid w:val="00AC506C"/>
    <w:rsid w:val="00AD36E8"/>
    <w:rsid w:val="00AE2C42"/>
    <w:rsid w:val="00AE35F6"/>
    <w:rsid w:val="00AF0EFE"/>
    <w:rsid w:val="00B0394D"/>
    <w:rsid w:val="00B25620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2D34"/>
    <w:rsid w:val="00BB370A"/>
    <w:rsid w:val="00BC38F7"/>
    <w:rsid w:val="00BC41EA"/>
    <w:rsid w:val="00BE20C9"/>
    <w:rsid w:val="00BF71B9"/>
    <w:rsid w:val="00C01D38"/>
    <w:rsid w:val="00C054B6"/>
    <w:rsid w:val="00C344AB"/>
    <w:rsid w:val="00C37CF6"/>
    <w:rsid w:val="00C40CE7"/>
    <w:rsid w:val="00C428C4"/>
    <w:rsid w:val="00C42E26"/>
    <w:rsid w:val="00C55B7F"/>
    <w:rsid w:val="00C572A7"/>
    <w:rsid w:val="00C662FD"/>
    <w:rsid w:val="00C856D0"/>
    <w:rsid w:val="00C913F0"/>
    <w:rsid w:val="00CA3157"/>
    <w:rsid w:val="00CB473E"/>
    <w:rsid w:val="00CC7AE7"/>
    <w:rsid w:val="00CE287B"/>
    <w:rsid w:val="00CF3EF0"/>
    <w:rsid w:val="00CF6A40"/>
    <w:rsid w:val="00D05ED4"/>
    <w:rsid w:val="00D33D8E"/>
    <w:rsid w:val="00D3521D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E0B7D"/>
    <w:rsid w:val="00DE50C0"/>
    <w:rsid w:val="00DE6960"/>
    <w:rsid w:val="00DE6CF7"/>
    <w:rsid w:val="00DF1344"/>
    <w:rsid w:val="00E36719"/>
    <w:rsid w:val="00E54174"/>
    <w:rsid w:val="00E624BC"/>
    <w:rsid w:val="00E6512C"/>
    <w:rsid w:val="00E65641"/>
    <w:rsid w:val="00E7169F"/>
    <w:rsid w:val="00E75518"/>
    <w:rsid w:val="00E775C2"/>
    <w:rsid w:val="00E801C9"/>
    <w:rsid w:val="00E90CD5"/>
    <w:rsid w:val="00EB36A9"/>
    <w:rsid w:val="00EC098A"/>
    <w:rsid w:val="00EC2C82"/>
    <w:rsid w:val="00EC40CD"/>
    <w:rsid w:val="00EC5BCE"/>
    <w:rsid w:val="00ED2E0B"/>
    <w:rsid w:val="00ED757A"/>
    <w:rsid w:val="00EE1564"/>
    <w:rsid w:val="00EE1C12"/>
    <w:rsid w:val="00EE3EF6"/>
    <w:rsid w:val="00EF78A7"/>
    <w:rsid w:val="00F12338"/>
    <w:rsid w:val="00F1559D"/>
    <w:rsid w:val="00F17386"/>
    <w:rsid w:val="00F2216D"/>
    <w:rsid w:val="00F30A66"/>
    <w:rsid w:val="00F456D6"/>
    <w:rsid w:val="00F533E7"/>
    <w:rsid w:val="00F66676"/>
    <w:rsid w:val="00F66CB6"/>
    <w:rsid w:val="00F713CE"/>
    <w:rsid w:val="00F76E45"/>
    <w:rsid w:val="00F8261A"/>
    <w:rsid w:val="00F91885"/>
    <w:rsid w:val="00FA4393"/>
    <w:rsid w:val="00FA6E93"/>
    <w:rsid w:val="00FB28F0"/>
    <w:rsid w:val="00FB5527"/>
    <w:rsid w:val="00FB796C"/>
    <w:rsid w:val="00FD3B20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1F497D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4F81BD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B713F"/>
    <w:rsid w:val="001E0853"/>
    <w:rsid w:val="001F400F"/>
    <w:rsid w:val="001F4270"/>
    <w:rsid w:val="00200BCC"/>
    <w:rsid w:val="002452F7"/>
    <w:rsid w:val="0036400D"/>
    <w:rsid w:val="003A740E"/>
    <w:rsid w:val="003F6346"/>
    <w:rsid w:val="0040536E"/>
    <w:rsid w:val="00406A58"/>
    <w:rsid w:val="004156A0"/>
    <w:rsid w:val="00476E0F"/>
    <w:rsid w:val="004A724A"/>
    <w:rsid w:val="004F7402"/>
    <w:rsid w:val="005835BE"/>
    <w:rsid w:val="00656736"/>
    <w:rsid w:val="00701646"/>
    <w:rsid w:val="00750421"/>
    <w:rsid w:val="00797FF3"/>
    <w:rsid w:val="008367DC"/>
    <w:rsid w:val="008B4C25"/>
    <w:rsid w:val="00934809"/>
    <w:rsid w:val="00940B03"/>
    <w:rsid w:val="009B0ED5"/>
    <w:rsid w:val="00A471C2"/>
    <w:rsid w:val="00A73127"/>
    <w:rsid w:val="00AB1093"/>
    <w:rsid w:val="00AB308B"/>
    <w:rsid w:val="00AB4FE2"/>
    <w:rsid w:val="00AC3711"/>
    <w:rsid w:val="00AC409B"/>
    <w:rsid w:val="00B35AF2"/>
    <w:rsid w:val="00B56057"/>
    <w:rsid w:val="00BA7865"/>
    <w:rsid w:val="00BC574D"/>
    <w:rsid w:val="00C52780"/>
    <w:rsid w:val="00D049F9"/>
    <w:rsid w:val="00D827E0"/>
    <w:rsid w:val="00D965E7"/>
    <w:rsid w:val="00E340F0"/>
    <w:rsid w:val="00ED11B5"/>
    <w:rsid w:val="00FF2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284D2-2996-4934-BCA9-90C56246D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713</Words>
  <Characters>4070</Characters>
  <Application>Microsoft Office Word</Application>
  <DocSecurity>0</DocSecurity>
  <Lines>33</Lines>
  <Paragraphs>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4774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РД46-44/26.02.2025 г. на министъра на земеделието и храните</dc:creator>
  <cp:lastModifiedBy>Veska Raykova</cp:lastModifiedBy>
  <cp:revision>7</cp:revision>
  <cp:lastPrinted>2025-01-30T08:17:00Z</cp:lastPrinted>
  <dcterms:created xsi:type="dcterms:W3CDTF">2025-05-08T11:42:00Z</dcterms:created>
  <dcterms:modified xsi:type="dcterms:W3CDTF">2025-05-15T10:48:00Z</dcterms:modified>
</cp:coreProperties>
</file>